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5778B9" w:rsidRDefault="005778B9" w:rsidP="005778B9">
      <w:pPr>
        <w:spacing w:line="360" w:lineRule="auto"/>
        <w:jc w:val="center"/>
        <w:rPr>
          <w:b/>
          <w:bCs/>
          <w:sz w:val="36"/>
          <w:szCs w:val="32"/>
        </w:rPr>
      </w:pPr>
      <w:r>
        <w:rPr>
          <w:rFonts w:hint="eastAsia"/>
          <w:b/>
          <w:bCs/>
          <w:sz w:val="36"/>
          <w:szCs w:val="32"/>
        </w:rPr>
        <w:t>大连理工大学实验报告</w:t>
      </w:r>
    </w:p>
    <w:p w:rsidR="00CD0E3A" w:rsidRDefault="00CD0E3A" w:rsidP="00CD0E3A">
      <w:pPr>
        <w:spacing w:line="600" w:lineRule="exact"/>
        <w:rPr>
          <w:szCs w:val="32"/>
          <w:u w:val="single"/>
        </w:rPr>
      </w:pPr>
      <w:r w:rsidRPr="004D7773">
        <w:rPr>
          <w:rFonts w:hint="eastAsia"/>
          <w:sz w:val="24"/>
        </w:rPr>
        <w:t>学院</w:t>
      </w:r>
      <w:r>
        <w:rPr>
          <w:rFonts w:hint="eastAsia"/>
          <w:sz w:val="24"/>
        </w:rPr>
        <w:t>（</w:t>
      </w:r>
      <w:r w:rsidRPr="004D7773">
        <w:rPr>
          <w:rFonts w:hint="eastAsia"/>
          <w:sz w:val="24"/>
        </w:rPr>
        <w:t>系</w:t>
      </w:r>
      <w:r>
        <w:rPr>
          <w:rFonts w:hint="eastAsia"/>
          <w:sz w:val="24"/>
        </w:rPr>
        <w:t>）</w:t>
      </w:r>
      <w:r w:rsidRPr="004D7773">
        <w:rPr>
          <w:rFonts w:hint="eastAsia"/>
          <w:sz w:val="24"/>
        </w:rPr>
        <w:t>：</w:t>
      </w:r>
      <w:r>
        <w:rPr>
          <w:rFonts w:hint="eastAsia"/>
          <w:szCs w:val="32"/>
          <w:u w:val="single"/>
        </w:rPr>
        <w:t xml:space="preserve"> </w:t>
      </w:r>
      <w:r>
        <w:rPr>
          <w:rFonts w:hint="eastAsia"/>
          <w:sz w:val="24"/>
        </w:rPr>
        <w:t>电子信息与电气工程学部</w:t>
      </w:r>
      <w:r>
        <w:rPr>
          <w:rFonts w:hint="eastAsia"/>
          <w:szCs w:val="32"/>
          <w:u w:val="single"/>
        </w:rPr>
        <w:t xml:space="preserve"> </w:t>
      </w:r>
      <w:r w:rsidRPr="004D7773">
        <w:rPr>
          <w:rFonts w:hint="eastAsia"/>
          <w:sz w:val="24"/>
        </w:rPr>
        <w:t>专业：</w:t>
      </w:r>
      <w:r>
        <w:rPr>
          <w:rFonts w:hint="eastAsia"/>
          <w:szCs w:val="32"/>
          <w:u w:val="single"/>
        </w:rPr>
        <w:t xml:space="preserve">   电子信息工程  </w:t>
      </w:r>
      <w:r w:rsidRPr="004D7773">
        <w:rPr>
          <w:rFonts w:hint="eastAsia"/>
          <w:sz w:val="24"/>
        </w:rPr>
        <w:t>班级：</w:t>
      </w:r>
      <w:r>
        <w:rPr>
          <w:rFonts w:hint="eastAsia"/>
          <w:szCs w:val="32"/>
          <w:u w:val="single"/>
        </w:rPr>
        <w:t xml:space="preserve">  电信1</w:t>
      </w:r>
      <w:r>
        <w:rPr>
          <w:szCs w:val="32"/>
          <w:u w:val="single"/>
        </w:rPr>
        <w:t>801</w:t>
      </w:r>
      <w:r>
        <w:rPr>
          <w:rFonts w:hint="eastAsia"/>
          <w:szCs w:val="32"/>
          <w:u w:val="single"/>
        </w:rPr>
        <w:t xml:space="preserve">       </w:t>
      </w:r>
    </w:p>
    <w:p w:rsidR="00CD0E3A" w:rsidRDefault="00CD0E3A" w:rsidP="00CD0E3A">
      <w:pPr>
        <w:spacing w:line="600" w:lineRule="exact"/>
        <w:rPr>
          <w:szCs w:val="32"/>
          <w:u w:val="single"/>
        </w:rPr>
      </w:pPr>
      <w:r w:rsidRPr="004D7773">
        <w:rPr>
          <w:rFonts w:hint="eastAsia"/>
          <w:sz w:val="24"/>
        </w:rPr>
        <w:t>姓</w:t>
      </w:r>
      <w:r>
        <w:rPr>
          <w:rFonts w:hint="eastAsia"/>
          <w:sz w:val="24"/>
        </w:rPr>
        <w:t xml:space="preserve">     </w:t>
      </w:r>
      <w:r w:rsidRPr="004D7773">
        <w:rPr>
          <w:rFonts w:hint="eastAsia"/>
          <w:sz w:val="24"/>
        </w:rPr>
        <w:t>名：</w:t>
      </w:r>
      <w:r>
        <w:rPr>
          <w:rFonts w:hint="eastAsia"/>
          <w:szCs w:val="32"/>
          <w:u w:val="single"/>
        </w:rPr>
        <w:t xml:space="preserve">    杨题鸣   </w:t>
      </w:r>
      <w:r w:rsidRPr="004D7773">
        <w:rPr>
          <w:rFonts w:hint="eastAsia"/>
          <w:sz w:val="24"/>
        </w:rPr>
        <w:t>学号</w:t>
      </w:r>
      <w:r>
        <w:rPr>
          <w:rFonts w:hint="eastAsia"/>
          <w:szCs w:val="32"/>
        </w:rPr>
        <w:t>：</w:t>
      </w:r>
      <w:r>
        <w:rPr>
          <w:rFonts w:hint="eastAsia"/>
          <w:szCs w:val="32"/>
          <w:u w:val="single"/>
        </w:rPr>
        <w:t xml:space="preserve">      </w:t>
      </w:r>
      <w:r>
        <w:rPr>
          <w:szCs w:val="32"/>
          <w:u w:val="single"/>
        </w:rPr>
        <w:t>201883016</w:t>
      </w:r>
      <w:r>
        <w:rPr>
          <w:rFonts w:hint="eastAsia"/>
          <w:szCs w:val="32"/>
          <w:u w:val="single"/>
        </w:rPr>
        <w:t xml:space="preserve">         </w:t>
      </w:r>
      <w:r w:rsidRPr="004D7773">
        <w:rPr>
          <w:rFonts w:hint="eastAsia"/>
          <w:sz w:val="24"/>
        </w:rPr>
        <w:t>组：</w:t>
      </w:r>
      <w:r>
        <w:rPr>
          <w:rFonts w:hint="eastAsia"/>
          <w:szCs w:val="32"/>
          <w:u w:val="single"/>
        </w:rPr>
        <w:t xml:space="preserve">         </w:t>
      </w:r>
      <w:r>
        <w:rPr>
          <w:rFonts w:hint="eastAsia"/>
          <w:szCs w:val="32"/>
        </w:rPr>
        <w:t>___</w:t>
      </w:r>
      <w:r w:rsidRPr="006D36FC">
        <w:rPr>
          <w:rFonts w:hint="eastAsia"/>
          <w:szCs w:val="32"/>
          <w:u w:val="single"/>
        </w:rPr>
        <w:t xml:space="preserve">   </w:t>
      </w:r>
    </w:p>
    <w:p w:rsidR="00CD0E3A" w:rsidRPr="00071212" w:rsidRDefault="00CD0E3A" w:rsidP="00CD0E3A">
      <w:pPr>
        <w:spacing w:line="600" w:lineRule="exact"/>
        <w:rPr>
          <w:szCs w:val="32"/>
          <w:u w:val="single"/>
        </w:rPr>
      </w:pPr>
      <w:r w:rsidRPr="004D7773">
        <w:rPr>
          <w:rFonts w:hint="eastAsia"/>
          <w:sz w:val="24"/>
        </w:rPr>
        <w:t>实验时间：</w:t>
      </w:r>
      <w:r>
        <w:rPr>
          <w:rFonts w:hint="eastAsia"/>
          <w:szCs w:val="32"/>
          <w:u w:val="single"/>
        </w:rPr>
        <w:t xml:space="preserve">     2020/5/</w:t>
      </w:r>
      <w:r w:rsidR="0080406D">
        <w:rPr>
          <w:szCs w:val="32"/>
          <w:u w:val="single"/>
        </w:rPr>
        <w:t>31</w:t>
      </w:r>
      <w:r>
        <w:rPr>
          <w:rFonts w:hint="eastAsia"/>
          <w:szCs w:val="32"/>
          <w:u w:val="single"/>
        </w:rPr>
        <w:t xml:space="preserve">      </w:t>
      </w:r>
      <w:r w:rsidRPr="007B681D">
        <w:rPr>
          <w:rFonts w:hint="eastAsia"/>
          <w:sz w:val="24"/>
        </w:rPr>
        <w:t>实验室：</w:t>
      </w:r>
      <w:r>
        <w:rPr>
          <w:rFonts w:hint="eastAsia"/>
          <w:szCs w:val="32"/>
          <w:u w:val="single"/>
        </w:rPr>
        <w:t xml:space="preserve">                   </w:t>
      </w:r>
      <w:r w:rsidRPr="007B681D">
        <w:rPr>
          <w:rFonts w:hint="eastAsia"/>
          <w:sz w:val="24"/>
        </w:rPr>
        <w:t>实验台</w:t>
      </w:r>
      <w:r w:rsidRPr="00071212">
        <w:rPr>
          <w:rFonts w:hint="eastAsia"/>
          <w:szCs w:val="32"/>
        </w:rPr>
        <w:t>：</w:t>
      </w:r>
      <w:r>
        <w:rPr>
          <w:rFonts w:hint="eastAsia"/>
          <w:szCs w:val="32"/>
          <w:u w:val="single"/>
        </w:rPr>
        <w:t xml:space="preserve">             </w:t>
      </w:r>
    </w:p>
    <w:p w:rsidR="00CD0E3A" w:rsidRDefault="00CD0E3A" w:rsidP="00CD0E3A">
      <w:pPr>
        <w:spacing w:line="600" w:lineRule="exact"/>
        <w:rPr>
          <w:szCs w:val="32"/>
          <w:u w:val="single"/>
        </w:rPr>
      </w:pPr>
      <w:r w:rsidRPr="004D7773">
        <w:rPr>
          <w:rFonts w:hint="eastAsia"/>
          <w:sz w:val="24"/>
        </w:rPr>
        <w:t>指导教师签字：</w:t>
      </w:r>
      <w:r>
        <w:rPr>
          <w:rFonts w:hint="eastAsia"/>
          <w:szCs w:val="32"/>
          <w:u w:val="single"/>
        </w:rPr>
        <w:t xml:space="preserve">                                            </w:t>
      </w:r>
      <w:r w:rsidRPr="004D7773">
        <w:rPr>
          <w:rFonts w:hint="eastAsia"/>
          <w:sz w:val="24"/>
        </w:rPr>
        <w:t>成绩：</w:t>
      </w:r>
      <w:r>
        <w:rPr>
          <w:rFonts w:hint="eastAsia"/>
          <w:szCs w:val="32"/>
          <w:u w:val="single"/>
        </w:rPr>
        <w:t xml:space="preserve">               </w:t>
      </w:r>
    </w:p>
    <w:p w:rsidR="005778B9" w:rsidRDefault="005778B9" w:rsidP="005778B9">
      <w:pPr>
        <w:spacing w:line="360" w:lineRule="auto"/>
        <w:rPr>
          <w:sz w:val="28"/>
        </w:rPr>
      </w:pPr>
    </w:p>
    <w:p w:rsidR="00F07B66" w:rsidRPr="00F07B66" w:rsidRDefault="00F07B66" w:rsidP="00F07B66">
      <w:pPr>
        <w:pStyle w:val="a3"/>
        <w:shd w:val="clear" w:color="auto" w:fill="FFFFFF"/>
        <w:jc w:val="center"/>
        <w:rPr>
          <w:b/>
          <w:bCs/>
          <w:color w:val="000000" w:themeColor="text1"/>
          <w:sz w:val="28"/>
          <w:szCs w:val="28"/>
        </w:rPr>
      </w:pPr>
      <w:r w:rsidRPr="00F07B66">
        <w:rPr>
          <w:rFonts w:ascii="DengXian" w:eastAsia="DengXian" w:hAnsi="DengXian" w:hint="eastAsia"/>
          <w:b/>
          <w:bCs/>
          <w:color w:val="000000" w:themeColor="text1"/>
          <w:sz w:val="28"/>
          <w:szCs w:val="28"/>
        </w:rPr>
        <w:t>实验二 系统分析</w:t>
      </w:r>
    </w:p>
    <w:p w:rsidR="005778B9" w:rsidRDefault="005778B9" w:rsidP="005778B9">
      <w:pPr>
        <w:spacing w:line="360" w:lineRule="auto"/>
        <w:rPr>
          <w:sz w:val="28"/>
        </w:rPr>
      </w:pPr>
      <w:r>
        <w:rPr>
          <w:rFonts w:hint="eastAsia"/>
          <w:sz w:val="28"/>
        </w:rPr>
        <w:t>一、实验题目</w:t>
      </w:r>
      <w:r>
        <w:rPr>
          <w:sz w:val="28"/>
        </w:rPr>
        <w:t>和结果</w:t>
      </w:r>
    </w:p>
    <w:p w:rsidR="00F07B66" w:rsidRPr="00F07B66" w:rsidRDefault="0095290A" w:rsidP="00F07B66">
      <w:pPr>
        <w:pStyle w:val="a3"/>
        <w:shd w:val="clear" w:color="auto" w:fill="FFFFFF"/>
        <w:jc w:val="center"/>
        <w:rPr>
          <w:b/>
          <w:bCs/>
          <w:sz w:val="28"/>
          <w:szCs w:val="28"/>
        </w:rPr>
      </w:pPr>
      <w:r w:rsidRPr="0095290A">
        <w:rPr>
          <w:rFonts w:hint="eastAsia"/>
          <w:b/>
          <w:bCs/>
          <w:sz w:val="28"/>
        </w:rPr>
        <w:t>实验题目</w:t>
      </w:r>
      <w:r w:rsidR="00F07B66" w:rsidRPr="0095290A">
        <w:rPr>
          <w:rFonts w:hint="eastAsia"/>
          <w:b/>
          <w:bCs/>
          <w:sz w:val="28"/>
          <w:szCs w:val="28"/>
        </w:rPr>
        <w:t>设计：</w:t>
      </w:r>
      <w:r w:rsidR="00F07B66" w:rsidRPr="00F07B66">
        <w:rPr>
          <w:rFonts w:ascii="DengXian" w:eastAsia="DengXian" w:hAnsi="DengXian" w:hint="eastAsia"/>
          <w:b/>
          <w:bCs/>
          <w:sz w:val="28"/>
          <w:szCs w:val="28"/>
        </w:rPr>
        <w:t>调制解调系统</w:t>
      </w:r>
    </w:p>
    <w:p w:rsidR="00723534" w:rsidRPr="00723534" w:rsidRDefault="00723534" w:rsidP="00CD0E3A">
      <w:pPr>
        <w:spacing w:line="360" w:lineRule="auto"/>
        <w:ind w:left="720"/>
        <w:rPr>
          <w:b/>
          <w:bCs/>
          <w:color w:val="FF0000"/>
          <w:sz w:val="28"/>
        </w:rPr>
      </w:pPr>
      <w:r w:rsidRPr="00723534">
        <w:rPr>
          <w:rFonts w:hint="eastAsia"/>
          <w:b/>
          <w:bCs/>
          <w:color w:val="FF0000"/>
          <w:sz w:val="28"/>
        </w:rPr>
        <w:t>任务</w:t>
      </w:r>
      <w:r w:rsidRPr="00723534">
        <w:rPr>
          <w:b/>
          <w:bCs/>
          <w:color w:val="FF0000"/>
          <w:sz w:val="28"/>
        </w:rPr>
        <w:t>1:</w:t>
      </w:r>
    </w:p>
    <w:p w:rsidR="00CD0E3A" w:rsidRDefault="00CD0E3A" w:rsidP="00CD0E3A">
      <w:pPr>
        <w:spacing w:line="360" w:lineRule="auto"/>
        <w:ind w:left="720"/>
        <w:rPr>
          <w:sz w:val="28"/>
        </w:rPr>
      </w:pPr>
      <w:r>
        <w:rPr>
          <w:rFonts w:hint="eastAsia"/>
          <w:sz w:val="28"/>
        </w:rPr>
        <w:t>代码如下：</w:t>
      </w:r>
    </w:p>
    <w:p w:rsidR="00021E03" w:rsidRDefault="00021E03" w:rsidP="00CD0E3A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function </w:t>
      </w:r>
      <w:proofErr w:type="spellStart"/>
      <w:r w:rsidRPr="00F07B66">
        <w:rPr>
          <w:rFonts w:ascii="Courier" w:hAnsi="Courier"/>
          <w:kern w:val="0"/>
          <w:sz w:val="24"/>
        </w:rPr>
        <w:t>varargout</w:t>
      </w:r>
      <w:proofErr w:type="spellEnd"/>
      <w:r w:rsidRPr="00F07B66">
        <w:rPr>
          <w:rFonts w:ascii="Courier" w:hAnsi="Courier"/>
          <w:kern w:val="0"/>
          <w:sz w:val="24"/>
        </w:rPr>
        <w:t xml:space="preserve"> = main(</w:t>
      </w:r>
      <w:proofErr w:type="spellStart"/>
      <w:r w:rsidRPr="00F07B66">
        <w:rPr>
          <w:rFonts w:ascii="Courier" w:hAnsi="Courier"/>
          <w:kern w:val="0"/>
          <w:sz w:val="24"/>
        </w:rPr>
        <w:t>varargin</w:t>
      </w:r>
      <w:proofErr w:type="spellEnd"/>
      <w:r w:rsidRPr="00F07B66">
        <w:rPr>
          <w:rFonts w:ascii="Courier" w:hAnsi="Courier"/>
          <w:kern w:val="0"/>
          <w:sz w:val="24"/>
        </w:rPr>
        <w:t>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MAIN MATLAB code for </w:t>
      </w:r>
      <w:proofErr w:type="spellStart"/>
      <w:r w:rsidRPr="00F07B66">
        <w:rPr>
          <w:rFonts w:ascii="Courier" w:hAnsi="Courier"/>
          <w:kern w:val="0"/>
          <w:sz w:val="24"/>
        </w:rPr>
        <w:t>main.fig</w:t>
      </w:r>
      <w:proofErr w:type="spellEnd"/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     MAIN, by itself, creates a new MAIN or raises the existing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     singleton*.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     H = MAIN returns the handle to a new MAIN or the handle to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     the existing singleton*.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     MAIN('CALLBACK',</w:t>
      </w:r>
      <w:proofErr w:type="spellStart"/>
      <w:r w:rsidRPr="00F07B66">
        <w:rPr>
          <w:rFonts w:ascii="Courier" w:hAnsi="Courier"/>
          <w:kern w:val="0"/>
          <w:sz w:val="24"/>
        </w:rPr>
        <w:t>hObject,eventData,handles</w:t>
      </w:r>
      <w:proofErr w:type="spellEnd"/>
      <w:r w:rsidRPr="00F07B66">
        <w:rPr>
          <w:rFonts w:ascii="Courier" w:hAnsi="Courier"/>
          <w:kern w:val="0"/>
          <w:sz w:val="24"/>
        </w:rPr>
        <w:t>,...) calls the local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     function named CALLBACK in MAIN.M with the given input arguments.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     MAIN('</w:t>
      </w:r>
      <w:proofErr w:type="spellStart"/>
      <w:r w:rsidRPr="00F07B66">
        <w:rPr>
          <w:rFonts w:ascii="Courier" w:hAnsi="Courier"/>
          <w:kern w:val="0"/>
          <w:sz w:val="24"/>
        </w:rPr>
        <w:t>Property','Value</w:t>
      </w:r>
      <w:proofErr w:type="spellEnd"/>
      <w:r w:rsidRPr="00F07B66">
        <w:rPr>
          <w:rFonts w:ascii="Courier" w:hAnsi="Courier"/>
          <w:kern w:val="0"/>
          <w:sz w:val="24"/>
        </w:rPr>
        <w:t>',...) creates a new MAIN or raises the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     existing singleton*.  Starting from the left, property </w:t>
      </w:r>
      <w:r w:rsidRPr="00F07B66">
        <w:rPr>
          <w:rFonts w:ascii="Courier" w:hAnsi="Courier"/>
          <w:kern w:val="0"/>
          <w:sz w:val="24"/>
        </w:rPr>
        <w:lastRenderedPageBreak/>
        <w:t>value pairs are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     applied to the GUI before </w:t>
      </w:r>
      <w:proofErr w:type="spellStart"/>
      <w:r w:rsidRPr="00F07B66">
        <w:rPr>
          <w:rFonts w:ascii="Courier" w:hAnsi="Courier"/>
          <w:kern w:val="0"/>
          <w:sz w:val="24"/>
        </w:rPr>
        <w:t>main_OpeningFcn</w:t>
      </w:r>
      <w:proofErr w:type="spellEnd"/>
      <w:r w:rsidRPr="00F07B66">
        <w:rPr>
          <w:rFonts w:ascii="Courier" w:hAnsi="Courier"/>
          <w:kern w:val="0"/>
          <w:sz w:val="24"/>
        </w:rPr>
        <w:t xml:space="preserve"> gets called.  An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     unrecognized property name or invalid value makes property application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     stop.  All inputs are passed to </w:t>
      </w:r>
      <w:proofErr w:type="spellStart"/>
      <w:r w:rsidRPr="00F07B66">
        <w:rPr>
          <w:rFonts w:ascii="Courier" w:hAnsi="Courier"/>
          <w:kern w:val="0"/>
          <w:sz w:val="24"/>
        </w:rPr>
        <w:t>main_OpeningFcn</w:t>
      </w:r>
      <w:proofErr w:type="spellEnd"/>
      <w:r w:rsidRPr="00F07B66">
        <w:rPr>
          <w:rFonts w:ascii="Courier" w:hAnsi="Courier"/>
          <w:kern w:val="0"/>
          <w:sz w:val="24"/>
        </w:rPr>
        <w:t xml:space="preserve"> via </w:t>
      </w:r>
      <w:proofErr w:type="spellStart"/>
      <w:r w:rsidRPr="00F07B66">
        <w:rPr>
          <w:rFonts w:ascii="Courier" w:hAnsi="Courier"/>
          <w:kern w:val="0"/>
          <w:sz w:val="24"/>
        </w:rPr>
        <w:t>varargin</w:t>
      </w:r>
      <w:proofErr w:type="spellEnd"/>
      <w:r w:rsidRPr="00F07B66">
        <w:rPr>
          <w:rFonts w:ascii="Courier" w:hAnsi="Courier"/>
          <w:kern w:val="0"/>
          <w:sz w:val="24"/>
        </w:rPr>
        <w:t>.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     *See GUI Options on GUIDE's Tools menu.  Choose "GUI allows only one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     instance to run (singleton)".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See also: GUIDE, GUIDATA, GUIHANDLES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Edit the above text to modify the response to help main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Last Modified by GUIDE v2.5 02-Jun-2020 16:39:16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Begin initialization code - DO NOT EDIT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proofErr w:type="spellStart"/>
      <w:r w:rsidRPr="00F07B66">
        <w:rPr>
          <w:rFonts w:ascii="Courier" w:hAnsi="Courier"/>
          <w:kern w:val="0"/>
          <w:sz w:val="24"/>
        </w:rPr>
        <w:t>gui_Singleton</w:t>
      </w:r>
      <w:proofErr w:type="spellEnd"/>
      <w:r w:rsidRPr="00F07B66">
        <w:rPr>
          <w:rFonts w:ascii="Courier" w:hAnsi="Courier"/>
          <w:kern w:val="0"/>
          <w:sz w:val="24"/>
        </w:rPr>
        <w:t xml:space="preserve"> = 1;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proofErr w:type="spellStart"/>
      <w:r w:rsidRPr="00F07B66">
        <w:rPr>
          <w:rFonts w:ascii="Courier" w:hAnsi="Courier"/>
          <w:kern w:val="0"/>
          <w:sz w:val="24"/>
        </w:rPr>
        <w:t>gui_State</w:t>
      </w:r>
      <w:proofErr w:type="spellEnd"/>
      <w:r w:rsidRPr="00F07B66">
        <w:rPr>
          <w:rFonts w:ascii="Courier" w:hAnsi="Courier"/>
          <w:kern w:val="0"/>
          <w:sz w:val="24"/>
        </w:rPr>
        <w:t xml:space="preserve"> = struct('</w:t>
      </w:r>
      <w:proofErr w:type="spellStart"/>
      <w:r w:rsidRPr="00F07B66">
        <w:rPr>
          <w:rFonts w:ascii="Courier" w:hAnsi="Courier"/>
          <w:kern w:val="0"/>
          <w:sz w:val="24"/>
        </w:rPr>
        <w:t>gui_Name</w:t>
      </w:r>
      <w:proofErr w:type="spellEnd"/>
      <w:r w:rsidRPr="00F07B66">
        <w:rPr>
          <w:rFonts w:ascii="Courier" w:hAnsi="Courier"/>
          <w:kern w:val="0"/>
          <w:sz w:val="24"/>
        </w:rPr>
        <w:t xml:space="preserve">',       </w:t>
      </w:r>
      <w:proofErr w:type="spellStart"/>
      <w:r w:rsidRPr="00F07B66">
        <w:rPr>
          <w:rFonts w:ascii="Courier" w:hAnsi="Courier"/>
          <w:kern w:val="0"/>
          <w:sz w:val="24"/>
        </w:rPr>
        <w:t>mfilename</w:t>
      </w:r>
      <w:proofErr w:type="spellEnd"/>
      <w:r w:rsidRPr="00F07B66">
        <w:rPr>
          <w:rFonts w:ascii="Courier" w:hAnsi="Courier"/>
          <w:kern w:val="0"/>
          <w:sz w:val="24"/>
        </w:rPr>
        <w:t>, ...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            '</w:t>
      </w:r>
      <w:proofErr w:type="spellStart"/>
      <w:r w:rsidRPr="00F07B66">
        <w:rPr>
          <w:rFonts w:ascii="Courier" w:hAnsi="Courier"/>
          <w:kern w:val="0"/>
          <w:sz w:val="24"/>
        </w:rPr>
        <w:t>gui_Singleton</w:t>
      </w:r>
      <w:proofErr w:type="spellEnd"/>
      <w:r w:rsidRPr="00F07B66">
        <w:rPr>
          <w:rFonts w:ascii="Courier" w:hAnsi="Courier"/>
          <w:kern w:val="0"/>
          <w:sz w:val="24"/>
        </w:rPr>
        <w:t xml:space="preserve">',  </w:t>
      </w:r>
      <w:proofErr w:type="spellStart"/>
      <w:r w:rsidRPr="00F07B66">
        <w:rPr>
          <w:rFonts w:ascii="Courier" w:hAnsi="Courier"/>
          <w:kern w:val="0"/>
          <w:sz w:val="24"/>
        </w:rPr>
        <w:t>gui_Singleton</w:t>
      </w:r>
      <w:proofErr w:type="spellEnd"/>
      <w:r w:rsidRPr="00F07B66">
        <w:rPr>
          <w:rFonts w:ascii="Courier" w:hAnsi="Courier"/>
          <w:kern w:val="0"/>
          <w:sz w:val="24"/>
        </w:rPr>
        <w:t>, ...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            '</w:t>
      </w:r>
      <w:proofErr w:type="spellStart"/>
      <w:r w:rsidRPr="00F07B66">
        <w:rPr>
          <w:rFonts w:ascii="Courier" w:hAnsi="Courier"/>
          <w:kern w:val="0"/>
          <w:sz w:val="24"/>
        </w:rPr>
        <w:t>gui_OpeningFcn</w:t>
      </w:r>
      <w:proofErr w:type="spellEnd"/>
      <w:r w:rsidRPr="00F07B66">
        <w:rPr>
          <w:rFonts w:ascii="Courier" w:hAnsi="Courier"/>
          <w:kern w:val="0"/>
          <w:sz w:val="24"/>
        </w:rPr>
        <w:t>', @main_OpeningFcn, ...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            '</w:t>
      </w:r>
      <w:proofErr w:type="spellStart"/>
      <w:r w:rsidRPr="00F07B66">
        <w:rPr>
          <w:rFonts w:ascii="Courier" w:hAnsi="Courier"/>
          <w:kern w:val="0"/>
          <w:sz w:val="24"/>
        </w:rPr>
        <w:t>gui_OutputFcn</w:t>
      </w:r>
      <w:proofErr w:type="spellEnd"/>
      <w:r w:rsidRPr="00F07B66">
        <w:rPr>
          <w:rFonts w:ascii="Courier" w:hAnsi="Courier"/>
          <w:kern w:val="0"/>
          <w:sz w:val="24"/>
        </w:rPr>
        <w:t>',  @main_OutputFcn, ...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            '</w:t>
      </w:r>
      <w:proofErr w:type="spellStart"/>
      <w:r w:rsidRPr="00F07B66">
        <w:rPr>
          <w:rFonts w:ascii="Courier" w:hAnsi="Courier"/>
          <w:kern w:val="0"/>
          <w:sz w:val="24"/>
        </w:rPr>
        <w:t>gui_LayoutFcn</w:t>
      </w:r>
      <w:proofErr w:type="spellEnd"/>
      <w:r w:rsidRPr="00F07B66">
        <w:rPr>
          <w:rFonts w:ascii="Courier" w:hAnsi="Courier"/>
          <w:kern w:val="0"/>
          <w:sz w:val="24"/>
        </w:rPr>
        <w:t>',  [] , ...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            '</w:t>
      </w:r>
      <w:proofErr w:type="spellStart"/>
      <w:r w:rsidRPr="00F07B66">
        <w:rPr>
          <w:rFonts w:ascii="Courier" w:hAnsi="Courier"/>
          <w:kern w:val="0"/>
          <w:sz w:val="24"/>
        </w:rPr>
        <w:t>gui_Callback</w:t>
      </w:r>
      <w:proofErr w:type="spellEnd"/>
      <w:r w:rsidRPr="00F07B66">
        <w:rPr>
          <w:rFonts w:ascii="Courier" w:hAnsi="Courier"/>
          <w:kern w:val="0"/>
          <w:sz w:val="24"/>
        </w:rPr>
        <w:t>',   []);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if </w:t>
      </w:r>
      <w:proofErr w:type="spellStart"/>
      <w:r w:rsidRPr="00F07B66">
        <w:rPr>
          <w:rFonts w:ascii="Courier" w:hAnsi="Courier"/>
          <w:kern w:val="0"/>
          <w:sz w:val="24"/>
        </w:rPr>
        <w:t>nargin</w:t>
      </w:r>
      <w:proofErr w:type="spellEnd"/>
      <w:r w:rsidRPr="00F07B66">
        <w:rPr>
          <w:rFonts w:ascii="Courier" w:hAnsi="Courier"/>
          <w:kern w:val="0"/>
          <w:sz w:val="24"/>
        </w:rPr>
        <w:t xml:space="preserve"> &amp;&amp; </w:t>
      </w:r>
      <w:proofErr w:type="spellStart"/>
      <w:r w:rsidRPr="00F07B66">
        <w:rPr>
          <w:rFonts w:ascii="Courier" w:hAnsi="Courier"/>
          <w:kern w:val="0"/>
          <w:sz w:val="24"/>
        </w:rPr>
        <w:t>ischar</w:t>
      </w:r>
      <w:proofErr w:type="spellEnd"/>
      <w:r w:rsidRPr="00F07B66">
        <w:rPr>
          <w:rFonts w:ascii="Courier" w:hAnsi="Courier"/>
          <w:kern w:val="0"/>
          <w:sz w:val="24"/>
        </w:rPr>
        <w:t>(</w:t>
      </w:r>
      <w:proofErr w:type="spellStart"/>
      <w:r w:rsidRPr="00F07B66">
        <w:rPr>
          <w:rFonts w:ascii="Courier" w:hAnsi="Courier"/>
          <w:kern w:val="0"/>
          <w:sz w:val="24"/>
        </w:rPr>
        <w:t>varargin</w:t>
      </w:r>
      <w:proofErr w:type="spellEnd"/>
      <w:r w:rsidRPr="00F07B66">
        <w:rPr>
          <w:rFonts w:ascii="Courier" w:hAnsi="Courier"/>
          <w:kern w:val="0"/>
          <w:sz w:val="24"/>
        </w:rPr>
        <w:t>{1})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</w:t>
      </w:r>
      <w:proofErr w:type="spellStart"/>
      <w:r w:rsidRPr="00F07B66">
        <w:rPr>
          <w:rFonts w:ascii="Courier" w:hAnsi="Courier"/>
          <w:kern w:val="0"/>
          <w:sz w:val="24"/>
        </w:rPr>
        <w:t>gui_State.gui_Callback</w:t>
      </w:r>
      <w:proofErr w:type="spellEnd"/>
      <w:r w:rsidRPr="00F07B66">
        <w:rPr>
          <w:rFonts w:ascii="Courier" w:hAnsi="Courier"/>
          <w:kern w:val="0"/>
          <w:sz w:val="24"/>
        </w:rPr>
        <w:t xml:space="preserve"> = str2func(</w:t>
      </w:r>
      <w:proofErr w:type="spellStart"/>
      <w:r w:rsidRPr="00F07B66">
        <w:rPr>
          <w:rFonts w:ascii="Courier" w:hAnsi="Courier"/>
          <w:kern w:val="0"/>
          <w:sz w:val="24"/>
        </w:rPr>
        <w:t>varargin</w:t>
      </w:r>
      <w:proofErr w:type="spellEnd"/>
      <w:r w:rsidRPr="00F07B66">
        <w:rPr>
          <w:rFonts w:ascii="Courier" w:hAnsi="Courier"/>
          <w:kern w:val="0"/>
          <w:sz w:val="24"/>
        </w:rPr>
        <w:t>{1});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end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if </w:t>
      </w:r>
      <w:proofErr w:type="spellStart"/>
      <w:r w:rsidRPr="00F07B66">
        <w:rPr>
          <w:rFonts w:ascii="Courier" w:hAnsi="Courier"/>
          <w:kern w:val="0"/>
          <w:sz w:val="24"/>
        </w:rPr>
        <w:t>nargout</w:t>
      </w:r>
      <w:proofErr w:type="spellEnd"/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[</w:t>
      </w:r>
      <w:proofErr w:type="spellStart"/>
      <w:r w:rsidRPr="00F07B66">
        <w:rPr>
          <w:rFonts w:ascii="Courier" w:hAnsi="Courier"/>
          <w:kern w:val="0"/>
          <w:sz w:val="24"/>
        </w:rPr>
        <w:t>varargout</w:t>
      </w:r>
      <w:proofErr w:type="spellEnd"/>
      <w:r w:rsidRPr="00F07B66">
        <w:rPr>
          <w:rFonts w:ascii="Courier" w:hAnsi="Courier"/>
          <w:kern w:val="0"/>
          <w:sz w:val="24"/>
        </w:rPr>
        <w:t xml:space="preserve">{1:nargout}] = </w:t>
      </w:r>
      <w:proofErr w:type="spellStart"/>
      <w:r w:rsidRPr="00F07B66">
        <w:rPr>
          <w:rFonts w:ascii="Courier" w:hAnsi="Courier"/>
          <w:kern w:val="0"/>
          <w:sz w:val="24"/>
        </w:rPr>
        <w:t>gui_mainfcn</w:t>
      </w:r>
      <w:proofErr w:type="spellEnd"/>
      <w:r w:rsidRPr="00F07B66">
        <w:rPr>
          <w:rFonts w:ascii="Courier" w:hAnsi="Courier"/>
          <w:kern w:val="0"/>
          <w:sz w:val="24"/>
        </w:rPr>
        <w:t>(</w:t>
      </w:r>
      <w:proofErr w:type="spellStart"/>
      <w:r w:rsidRPr="00F07B66">
        <w:rPr>
          <w:rFonts w:ascii="Courier" w:hAnsi="Courier"/>
          <w:kern w:val="0"/>
          <w:sz w:val="24"/>
        </w:rPr>
        <w:t>gui_State</w:t>
      </w:r>
      <w:proofErr w:type="spellEnd"/>
      <w:r w:rsidRPr="00F07B66">
        <w:rPr>
          <w:rFonts w:ascii="Courier" w:hAnsi="Courier"/>
          <w:kern w:val="0"/>
          <w:sz w:val="24"/>
        </w:rPr>
        <w:t xml:space="preserve">, </w:t>
      </w:r>
      <w:proofErr w:type="spellStart"/>
      <w:r w:rsidRPr="00F07B66">
        <w:rPr>
          <w:rFonts w:ascii="Courier" w:hAnsi="Courier"/>
          <w:kern w:val="0"/>
          <w:sz w:val="24"/>
        </w:rPr>
        <w:t>varargin</w:t>
      </w:r>
      <w:proofErr w:type="spellEnd"/>
      <w:r w:rsidRPr="00F07B66">
        <w:rPr>
          <w:rFonts w:ascii="Courier" w:hAnsi="Courier"/>
          <w:kern w:val="0"/>
          <w:sz w:val="24"/>
        </w:rPr>
        <w:t>{:});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else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</w:t>
      </w:r>
      <w:proofErr w:type="spellStart"/>
      <w:r w:rsidRPr="00F07B66">
        <w:rPr>
          <w:rFonts w:ascii="Courier" w:hAnsi="Courier"/>
          <w:kern w:val="0"/>
          <w:sz w:val="24"/>
        </w:rPr>
        <w:t>gui_mainfcn</w:t>
      </w:r>
      <w:proofErr w:type="spellEnd"/>
      <w:r w:rsidRPr="00F07B66">
        <w:rPr>
          <w:rFonts w:ascii="Courier" w:hAnsi="Courier"/>
          <w:kern w:val="0"/>
          <w:sz w:val="24"/>
        </w:rPr>
        <w:t>(</w:t>
      </w:r>
      <w:proofErr w:type="spellStart"/>
      <w:r w:rsidRPr="00F07B66">
        <w:rPr>
          <w:rFonts w:ascii="Courier" w:hAnsi="Courier"/>
          <w:kern w:val="0"/>
          <w:sz w:val="24"/>
        </w:rPr>
        <w:t>gui_State</w:t>
      </w:r>
      <w:proofErr w:type="spellEnd"/>
      <w:r w:rsidRPr="00F07B66">
        <w:rPr>
          <w:rFonts w:ascii="Courier" w:hAnsi="Courier"/>
          <w:kern w:val="0"/>
          <w:sz w:val="24"/>
        </w:rPr>
        <w:t xml:space="preserve">, </w:t>
      </w:r>
      <w:proofErr w:type="spellStart"/>
      <w:r w:rsidRPr="00F07B66">
        <w:rPr>
          <w:rFonts w:ascii="Courier" w:hAnsi="Courier"/>
          <w:kern w:val="0"/>
          <w:sz w:val="24"/>
        </w:rPr>
        <w:t>varargin</w:t>
      </w:r>
      <w:proofErr w:type="spellEnd"/>
      <w:r w:rsidRPr="00F07B66">
        <w:rPr>
          <w:rFonts w:ascii="Courier" w:hAnsi="Courier"/>
          <w:kern w:val="0"/>
          <w:sz w:val="24"/>
        </w:rPr>
        <w:t>{:});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end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End initialization code - DO NOT EDIT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--- Executes just before main is made visible.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function </w:t>
      </w:r>
      <w:proofErr w:type="spellStart"/>
      <w:r w:rsidRPr="00F07B66">
        <w:rPr>
          <w:rFonts w:ascii="Courier" w:hAnsi="Courier"/>
          <w:kern w:val="0"/>
          <w:sz w:val="24"/>
        </w:rPr>
        <w:t>main_OpeningFcn</w:t>
      </w:r>
      <w:proofErr w:type="spellEnd"/>
      <w:r w:rsidRPr="00F07B66">
        <w:rPr>
          <w:rFonts w:ascii="Courier" w:hAnsi="Courier"/>
          <w:kern w:val="0"/>
          <w:sz w:val="24"/>
        </w:rPr>
        <w:t>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 xml:space="preserve">, </w:t>
      </w:r>
      <w:proofErr w:type="spellStart"/>
      <w:r w:rsidRPr="00F07B66">
        <w:rPr>
          <w:rFonts w:ascii="Courier" w:hAnsi="Courier"/>
          <w:kern w:val="0"/>
          <w:sz w:val="24"/>
        </w:rPr>
        <w:t>eventdata</w:t>
      </w:r>
      <w:proofErr w:type="spellEnd"/>
      <w:r w:rsidRPr="00F07B66">
        <w:rPr>
          <w:rFonts w:ascii="Courier" w:hAnsi="Courier"/>
          <w:kern w:val="0"/>
          <w:sz w:val="24"/>
        </w:rPr>
        <w:t xml:space="preserve">, handles, </w:t>
      </w:r>
      <w:proofErr w:type="spellStart"/>
      <w:r w:rsidRPr="00F07B66">
        <w:rPr>
          <w:rFonts w:ascii="Courier" w:hAnsi="Courier"/>
          <w:kern w:val="0"/>
          <w:sz w:val="24"/>
        </w:rPr>
        <w:t>varargin</w:t>
      </w:r>
      <w:proofErr w:type="spellEnd"/>
      <w:r w:rsidRPr="00F07B66">
        <w:rPr>
          <w:rFonts w:ascii="Courier" w:hAnsi="Courier"/>
          <w:kern w:val="0"/>
          <w:sz w:val="24"/>
        </w:rPr>
        <w:t>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This function has no output </w:t>
      </w:r>
      <w:proofErr w:type="spellStart"/>
      <w:r w:rsidRPr="00F07B66">
        <w:rPr>
          <w:rFonts w:ascii="Courier" w:hAnsi="Courier"/>
          <w:kern w:val="0"/>
          <w:sz w:val="24"/>
        </w:rPr>
        <w:t>args</w:t>
      </w:r>
      <w:proofErr w:type="spellEnd"/>
      <w:r w:rsidRPr="00F07B66">
        <w:rPr>
          <w:rFonts w:ascii="Courier" w:hAnsi="Courier"/>
          <w:kern w:val="0"/>
          <w:sz w:val="24"/>
        </w:rPr>
        <w:t xml:space="preserve">, see </w:t>
      </w:r>
      <w:proofErr w:type="spellStart"/>
      <w:r w:rsidRPr="00F07B66">
        <w:rPr>
          <w:rFonts w:ascii="Courier" w:hAnsi="Courier"/>
          <w:kern w:val="0"/>
          <w:sz w:val="24"/>
        </w:rPr>
        <w:t>OutputFcn</w:t>
      </w:r>
      <w:proofErr w:type="spellEnd"/>
      <w:r w:rsidRPr="00F07B66">
        <w:rPr>
          <w:rFonts w:ascii="Courier" w:hAnsi="Courier"/>
          <w:kern w:val="0"/>
          <w:sz w:val="24"/>
        </w:rPr>
        <w:t>.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 xml:space="preserve">    handle to figure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lastRenderedPageBreak/>
        <w:t xml:space="preserve">% </w:t>
      </w:r>
      <w:proofErr w:type="spellStart"/>
      <w:r w:rsidRPr="00F07B66">
        <w:rPr>
          <w:rFonts w:ascii="Courier" w:hAnsi="Courier"/>
          <w:kern w:val="0"/>
          <w:sz w:val="24"/>
        </w:rPr>
        <w:t>eventdata</w:t>
      </w:r>
      <w:proofErr w:type="spellEnd"/>
      <w:r w:rsidRPr="00F07B66">
        <w:rPr>
          <w:rFonts w:ascii="Courier" w:hAnsi="Courier"/>
          <w:kern w:val="0"/>
          <w:sz w:val="24"/>
        </w:rPr>
        <w:t xml:space="preserve">  reserved - to be defined in a future version of MATLAB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handles    structure with handles and user data (see GUIDATA)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</w:t>
      </w:r>
      <w:proofErr w:type="spellStart"/>
      <w:r w:rsidRPr="00F07B66">
        <w:rPr>
          <w:rFonts w:ascii="Courier" w:hAnsi="Courier"/>
          <w:kern w:val="0"/>
          <w:sz w:val="24"/>
        </w:rPr>
        <w:t>varargin</w:t>
      </w:r>
      <w:proofErr w:type="spellEnd"/>
      <w:r w:rsidRPr="00F07B66">
        <w:rPr>
          <w:rFonts w:ascii="Courier" w:hAnsi="Courier"/>
          <w:kern w:val="0"/>
          <w:sz w:val="24"/>
        </w:rPr>
        <w:t xml:space="preserve">   command line arguments to main (see VARARGIN)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Choose default command line output for main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proofErr w:type="spellStart"/>
      <w:r w:rsidRPr="00F07B66">
        <w:rPr>
          <w:rFonts w:ascii="Courier" w:hAnsi="Courier"/>
          <w:kern w:val="0"/>
          <w:sz w:val="24"/>
        </w:rPr>
        <w:t>handles.output</w:t>
      </w:r>
      <w:proofErr w:type="spellEnd"/>
      <w:r w:rsidRPr="00F07B66">
        <w:rPr>
          <w:rFonts w:ascii="Courier" w:hAnsi="Courier"/>
          <w:kern w:val="0"/>
          <w:sz w:val="24"/>
        </w:rPr>
        <w:t xml:space="preserve"> = 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>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Update handles structure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proofErr w:type="spellStart"/>
      <w:r w:rsidRPr="00F07B66">
        <w:rPr>
          <w:rFonts w:ascii="Courier" w:hAnsi="Courier"/>
          <w:kern w:val="0"/>
          <w:sz w:val="24"/>
        </w:rPr>
        <w:t>guidata</w:t>
      </w:r>
      <w:proofErr w:type="spellEnd"/>
      <w:r w:rsidRPr="00F07B66">
        <w:rPr>
          <w:rFonts w:ascii="Courier" w:hAnsi="Courier"/>
          <w:kern w:val="0"/>
          <w:sz w:val="24"/>
        </w:rPr>
        <w:t>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>, handles);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UIWAIT makes main wait for user response (see UIRESUME)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</w:t>
      </w:r>
      <w:proofErr w:type="spellStart"/>
      <w:r w:rsidRPr="00F07B66">
        <w:rPr>
          <w:rFonts w:ascii="Courier" w:hAnsi="Courier"/>
          <w:kern w:val="0"/>
          <w:sz w:val="24"/>
        </w:rPr>
        <w:t>uiwait</w:t>
      </w:r>
      <w:proofErr w:type="spellEnd"/>
      <w:r w:rsidRPr="00F07B66">
        <w:rPr>
          <w:rFonts w:ascii="Courier" w:hAnsi="Courier"/>
          <w:kern w:val="0"/>
          <w:sz w:val="24"/>
        </w:rPr>
        <w:t>(handles.figure1);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--- Outputs from this function are returned to the command line.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function </w:t>
      </w:r>
      <w:proofErr w:type="spellStart"/>
      <w:r w:rsidRPr="00F07B66">
        <w:rPr>
          <w:rFonts w:ascii="Courier" w:hAnsi="Courier"/>
          <w:kern w:val="0"/>
          <w:sz w:val="24"/>
        </w:rPr>
        <w:t>varargout</w:t>
      </w:r>
      <w:proofErr w:type="spellEnd"/>
      <w:r w:rsidRPr="00F07B66">
        <w:rPr>
          <w:rFonts w:ascii="Courier" w:hAnsi="Courier"/>
          <w:kern w:val="0"/>
          <w:sz w:val="24"/>
        </w:rPr>
        <w:t xml:space="preserve"> = </w:t>
      </w:r>
      <w:proofErr w:type="spellStart"/>
      <w:r w:rsidRPr="00F07B66">
        <w:rPr>
          <w:rFonts w:ascii="Courier" w:hAnsi="Courier"/>
          <w:kern w:val="0"/>
          <w:sz w:val="24"/>
        </w:rPr>
        <w:t>main_OutputFcn</w:t>
      </w:r>
      <w:proofErr w:type="spellEnd"/>
      <w:r w:rsidRPr="00F07B66">
        <w:rPr>
          <w:rFonts w:ascii="Courier" w:hAnsi="Courier"/>
          <w:kern w:val="0"/>
          <w:sz w:val="24"/>
        </w:rPr>
        <w:t>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 xml:space="preserve">, </w:t>
      </w:r>
      <w:proofErr w:type="spellStart"/>
      <w:r w:rsidRPr="00F07B66">
        <w:rPr>
          <w:rFonts w:ascii="Courier" w:hAnsi="Courier"/>
          <w:kern w:val="0"/>
          <w:sz w:val="24"/>
        </w:rPr>
        <w:t>eventdata</w:t>
      </w:r>
      <w:proofErr w:type="spellEnd"/>
      <w:r w:rsidRPr="00F07B66">
        <w:rPr>
          <w:rFonts w:ascii="Courier" w:hAnsi="Courier"/>
          <w:kern w:val="0"/>
          <w:sz w:val="24"/>
        </w:rPr>
        <w:t xml:space="preserve">, handles) 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</w:t>
      </w:r>
      <w:proofErr w:type="spellStart"/>
      <w:r w:rsidRPr="00F07B66">
        <w:rPr>
          <w:rFonts w:ascii="Courier" w:hAnsi="Courier"/>
          <w:kern w:val="0"/>
          <w:sz w:val="24"/>
        </w:rPr>
        <w:t>varargout</w:t>
      </w:r>
      <w:proofErr w:type="spellEnd"/>
      <w:r w:rsidRPr="00F07B66">
        <w:rPr>
          <w:rFonts w:ascii="Courier" w:hAnsi="Courier"/>
          <w:kern w:val="0"/>
          <w:sz w:val="24"/>
        </w:rPr>
        <w:t xml:space="preserve">  cell array for returning output </w:t>
      </w:r>
      <w:proofErr w:type="spellStart"/>
      <w:r w:rsidRPr="00F07B66">
        <w:rPr>
          <w:rFonts w:ascii="Courier" w:hAnsi="Courier"/>
          <w:kern w:val="0"/>
          <w:sz w:val="24"/>
        </w:rPr>
        <w:t>args</w:t>
      </w:r>
      <w:proofErr w:type="spellEnd"/>
      <w:r w:rsidRPr="00F07B66">
        <w:rPr>
          <w:rFonts w:ascii="Courier" w:hAnsi="Courier"/>
          <w:kern w:val="0"/>
          <w:sz w:val="24"/>
        </w:rPr>
        <w:t xml:space="preserve"> (see VARARGOUT);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 xml:space="preserve">    handle to figure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</w:t>
      </w:r>
      <w:proofErr w:type="spellStart"/>
      <w:r w:rsidRPr="00F07B66">
        <w:rPr>
          <w:rFonts w:ascii="Courier" w:hAnsi="Courier"/>
          <w:kern w:val="0"/>
          <w:sz w:val="24"/>
        </w:rPr>
        <w:t>eventdata</w:t>
      </w:r>
      <w:proofErr w:type="spellEnd"/>
      <w:r w:rsidRPr="00F07B66">
        <w:rPr>
          <w:rFonts w:ascii="Courier" w:hAnsi="Courier"/>
          <w:kern w:val="0"/>
          <w:sz w:val="24"/>
        </w:rPr>
        <w:t xml:space="preserve">  reserved - to be defined in a future version of MATLAB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handles    structure with handles and user data (see GUIDATA)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Get default command line output from handles structure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proofErr w:type="spellStart"/>
      <w:r w:rsidRPr="00F07B66">
        <w:rPr>
          <w:rFonts w:ascii="Courier" w:hAnsi="Courier"/>
          <w:kern w:val="0"/>
          <w:sz w:val="24"/>
        </w:rPr>
        <w:t>varargout</w:t>
      </w:r>
      <w:proofErr w:type="spellEnd"/>
      <w:r w:rsidRPr="00F07B66">
        <w:rPr>
          <w:rFonts w:ascii="Courier" w:hAnsi="Courier"/>
          <w:kern w:val="0"/>
          <w:sz w:val="24"/>
        </w:rPr>
        <w:t xml:space="preserve">{1} = </w:t>
      </w:r>
      <w:proofErr w:type="spellStart"/>
      <w:r w:rsidRPr="00F07B66">
        <w:rPr>
          <w:rFonts w:ascii="Courier" w:hAnsi="Courier"/>
          <w:kern w:val="0"/>
          <w:sz w:val="24"/>
        </w:rPr>
        <w:t>handles.output</w:t>
      </w:r>
      <w:proofErr w:type="spellEnd"/>
      <w:r w:rsidRPr="00F07B66">
        <w:rPr>
          <w:rFonts w:ascii="Courier" w:hAnsi="Courier"/>
          <w:kern w:val="0"/>
          <w:sz w:val="24"/>
        </w:rPr>
        <w:t>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--- Executes on button press in pushbutton3.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function pushbutton3_Callback(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 xml:space="preserve">, </w:t>
      </w:r>
      <w:proofErr w:type="spellStart"/>
      <w:r w:rsidRPr="00F07B66">
        <w:rPr>
          <w:rFonts w:ascii="Courier" w:hAnsi="Courier"/>
          <w:kern w:val="0"/>
          <w:sz w:val="24"/>
        </w:rPr>
        <w:t>eventdata</w:t>
      </w:r>
      <w:proofErr w:type="spellEnd"/>
      <w:r w:rsidRPr="00F07B66">
        <w:rPr>
          <w:rFonts w:ascii="Courier" w:hAnsi="Courier"/>
          <w:kern w:val="0"/>
          <w:sz w:val="24"/>
        </w:rPr>
        <w:t>, handles)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 xml:space="preserve">    handle to pushbutton3 (see GCBO)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</w:t>
      </w:r>
      <w:proofErr w:type="spellStart"/>
      <w:r w:rsidRPr="00F07B66">
        <w:rPr>
          <w:rFonts w:ascii="Courier" w:hAnsi="Courier"/>
          <w:kern w:val="0"/>
          <w:sz w:val="24"/>
        </w:rPr>
        <w:t>eventdata</w:t>
      </w:r>
      <w:proofErr w:type="spellEnd"/>
      <w:r w:rsidRPr="00F07B66">
        <w:rPr>
          <w:rFonts w:ascii="Courier" w:hAnsi="Courier"/>
          <w:kern w:val="0"/>
          <w:sz w:val="24"/>
        </w:rPr>
        <w:t xml:space="preserve">  reserved - to be defined in a future version of MATLAB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handles    structure with handles and user data (see GUIDATA)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global y1;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global y2;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global Yi;</w:t>
      </w:r>
    </w:p>
    <w:p w:rsidR="00F07B66" w:rsidRPr="00AD4D12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b/>
          <w:bCs/>
          <w:color w:val="FF0000"/>
          <w:kern w:val="0"/>
          <w:sz w:val="24"/>
        </w:rPr>
      </w:pPr>
      <w:r w:rsidRPr="00AD4D12">
        <w:rPr>
          <w:rFonts w:ascii="Courier" w:hAnsi="Courier"/>
          <w:b/>
          <w:bCs/>
          <w:color w:val="FF0000"/>
          <w:kern w:val="0"/>
          <w:sz w:val="24"/>
        </w:rPr>
        <w:t>%</w:t>
      </w:r>
      <w:r w:rsidRPr="00AD4D12">
        <w:rPr>
          <w:rFonts w:ascii="Courier" w:hAnsi="Courier"/>
          <w:b/>
          <w:bCs/>
          <w:color w:val="FF0000"/>
          <w:kern w:val="0"/>
          <w:sz w:val="24"/>
        </w:rPr>
        <w:t>调制过程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 fs=2000;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 t= -0.1:1/fs:0.1;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 N=length(t);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lastRenderedPageBreak/>
        <w:t xml:space="preserve">        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Yi=y1.*y2.*y2;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</w:t>
      </w:r>
      <w:proofErr w:type="spellStart"/>
      <w:r w:rsidRPr="00F07B66">
        <w:rPr>
          <w:rFonts w:ascii="Courier" w:hAnsi="Courier"/>
          <w:kern w:val="0"/>
          <w:sz w:val="24"/>
        </w:rPr>
        <w:t>Yii</w:t>
      </w:r>
      <w:proofErr w:type="spellEnd"/>
      <w:r w:rsidRPr="00F07B66">
        <w:rPr>
          <w:rFonts w:ascii="Courier" w:hAnsi="Courier"/>
          <w:kern w:val="0"/>
          <w:sz w:val="24"/>
        </w:rPr>
        <w:t>=y1.*y2;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</w:t>
      </w:r>
      <w:proofErr w:type="spellStart"/>
      <w:r w:rsidRPr="00F07B66">
        <w:rPr>
          <w:rFonts w:ascii="Courier" w:hAnsi="Courier"/>
          <w:kern w:val="0"/>
          <w:sz w:val="24"/>
        </w:rPr>
        <w:t>Yw</w:t>
      </w:r>
      <w:proofErr w:type="spellEnd"/>
      <w:r w:rsidRPr="00F07B66">
        <w:rPr>
          <w:rFonts w:ascii="Courier" w:hAnsi="Courier"/>
          <w:kern w:val="0"/>
          <w:sz w:val="24"/>
        </w:rPr>
        <w:t xml:space="preserve"> = </w:t>
      </w:r>
      <w:proofErr w:type="spellStart"/>
      <w:r w:rsidRPr="00F07B66">
        <w:rPr>
          <w:rFonts w:ascii="Courier" w:hAnsi="Courier"/>
          <w:kern w:val="0"/>
          <w:sz w:val="24"/>
        </w:rPr>
        <w:t>fft</w:t>
      </w:r>
      <w:proofErr w:type="spellEnd"/>
      <w:r w:rsidRPr="00F07B66">
        <w:rPr>
          <w:rFonts w:ascii="Courier" w:hAnsi="Courier"/>
          <w:kern w:val="0"/>
          <w:sz w:val="24"/>
        </w:rPr>
        <w:t>(</w:t>
      </w:r>
      <w:proofErr w:type="spellStart"/>
      <w:r w:rsidRPr="00F07B66">
        <w:rPr>
          <w:rFonts w:ascii="Courier" w:hAnsi="Courier"/>
          <w:kern w:val="0"/>
          <w:sz w:val="24"/>
        </w:rPr>
        <w:t>Yii</w:t>
      </w:r>
      <w:proofErr w:type="spellEnd"/>
      <w:r w:rsidRPr="00F07B66">
        <w:rPr>
          <w:rFonts w:ascii="Courier" w:hAnsi="Courier"/>
          <w:kern w:val="0"/>
          <w:sz w:val="24"/>
        </w:rPr>
        <w:t>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f=(0:N-1)*fs/length(t) - fs/2;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plot(handles.axes5,t,Yii);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set(handles.axes5,'YLim');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title(handles.axes5,'</w:t>
      </w:r>
      <w:r w:rsidRPr="00F07B66">
        <w:rPr>
          <w:rFonts w:ascii="Courier" w:hAnsi="Courier"/>
          <w:kern w:val="0"/>
          <w:sz w:val="24"/>
        </w:rPr>
        <w:t>调制时域波形</w:t>
      </w:r>
      <w:r w:rsidRPr="00F07B66">
        <w:rPr>
          <w:rFonts w:ascii="Courier" w:hAnsi="Courier"/>
          <w:kern w:val="0"/>
          <w:sz w:val="24"/>
        </w:rPr>
        <w:t>');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plot(handles.axes6,f,fftshift(abs(</w:t>
      </w:r>
      <w:proofErr w:type="spellStart"/>
      <w:r w:rsidRPr="00F07B66">
        <w:rPr>
          <w:rFonts w:ascii="Courier" w:hAnsi="Courier"/>
          <w:kern w:val="0"/>
          <w:sz w:val="24"/>
        </w:rPr>
        <w:t>Yw</w:t>
      </w:r>
      <w:proofErr w:type="spellEnd"/>
      <w:r w:rsidRPr="00F07B66">
        <w:rPr>
          <w:rFonts w:ascii="Courier" w:hAnsi="Courier"/>
          <w:kern w:val="0"/>
          <w:sz w:val="24"/>
        </w:rPr>
        <w:t>)));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title(handles.axes6,'</w:t>
      </w:r>
      <w:r w:rsidRPr="00F07B66">
        <w:rPr>
          <w:rFonts w:ascii="Courier" w:hAnsi="Courier"/>
          <w:kern w:val="0"/>
          <w:sz w:val="24"/>
        </w:rPr>
        <w:t>调制幅度谱</w:t>
      </w:r>
      <w:r w:rsidRPr="00F07B66">
        <w:rPr>
          <w:rFonts w:ascii="Courier" w:hAnsi="Courier"/>
          <w:kern w:val="0"/>
          <w:sz w:val="24"/>
        </w:rPr>
        <w:t>');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</w:t>
      </w:r>
      <w:proofErr w:type="spellStart"/>
      <w:r w:rsidRPr="00F07B66">
        <w:rPr>
          <w:rFonts w:ascii="Courier" w:hAnsi="Courier"/>
          <w:kern w:val="0"/>
          <w:sz w:val="24"/>
        </w:rPr>
        <w:t>guidata</w:t>
      </w:r>
      <w:proofErr w:type="spellEnd"/>
      <w:r w:rsidRPr="00F07B66">
        <w:rPr>
          <w:rFonts w:ascii="Courier" w:hAnsi="Courier"/>
          <w:kern w:val="0"/>
          <w:sz w:val="24"/>
        </w:rPr>
        <w:t>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 xml:space="preserve">, handles); 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--- Executes on button press in pushbutton5.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function pushbutton5_Callback(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 xml:space="preserve">, </w:t>
      </w:r>
      <w:proofErr w:type="spellStart"/>
      <w:r w:rsidRPr="00F07B66">
        <w:rPr>
          <w:rFonts w:ascii="Courier" w:hAnsi="Courier"/>
          <w:kern w:val="0"/>
          <w:sz w:val="24"/>
        </w:rPr>
        <w:t>eventdata</w:t>
      </w:r>
      <w:proofErr w:type="spellEnd"/>
      <w:r w:rsidRPr="00F07B66">
        <w:rPr>
          <w:rFonts w:ascii="Courier" w:hAnsi="Courier"/>
          <w:kern w:val="0"/>
          <w:sz w:val="24"/>
        </w:rPr>
        <w:t>, handles)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 xml:space="preserve">    handle to pushbutton5 (see GCBO)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</w:t>
      </w:r>
      <w:proofErr w:type="spellStart"/>
      <w:r w:rsidRPr="00F07B66">
        <w:rPr>
          <w:rFonts w:ascii="Courier" w:hAnsi="Courier"/>
          <w:kern w:val="0"/>
          <w:sz w:val="24"/>
        </w:rPr>
        <w:t>eventdata</w:t>
      </w:r>
      <w:proofErr w:type="spellEnd"/>
      <w:r w:rsidRPr="00F07B66">
        <w:rPr>
          <w:rFonts w:ascii="Courier" w:hAnsi="Courier"/>
          <w:kern w:val="0"/>
          <w:sz w:val="24"/>
        </w:rPr>
        <w:t xml:space="preserve">  reserved - to be defined in a future version of MATLAB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handles    structure with handles and user data (see GUIDATA)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 global Yi;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 global omega1;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 global omega2;</w:t>
      </w:r>
    </w:p>
    <w:p w:rsidR="00F07B66" w:rsidRPr="00AD4D12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b/>
          <w:bCs/>
          <w:color w:val="FF0000"/>
          <w:kern w:val="0"/>
          <w:sz w:val="24"/>
        </w:rPr>
      </w:pPr>
      <w:r w:rsidRPr="00AD4D12">
        <w:rPr>
          <w:rFonts w:ascii="Courier" w:hAnsi="Courier"/>
          <w:b/>
          <w:bCs/>
          <w:color w:val="FF0000"/>
          <w:kern w:val="0"/>
          <w:sz w:val="24"/>
        </w:rPr>
        <w:t>%</w:t>
      </w:r>
      <w:r w:rsidRPr="00AD4D12">
        <w:rPr>
          <w:rFonts w:ascii="Courier" w:hAnsi="Courier"/>
          <w:b/>
          <w:bCs/>
          <w:color w:val="FF0000"/>
          <w:kern w:val="0"/>
          <w:sz w:val="24"/>
        </w:rPr>
        <w:t>解调过程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 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 fs=2000;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 t= -0.1:1/fs:0.1;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 N=length(t);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 f=(0:N-1)*fs/length(t) - fs/2;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 </w:t>
      </w:r>
      <w:proofErr w:type="spellStart"/>
      <w:r w:rsidRPr="00F07B66">
        <w:rPr>
          <w:rFonts w:ascii="Courier" w:hAnsi="Courier"/>
          <w:kern w:val="0"/>
          <w:sz w:val="24"/>
        </w:rPr>
        <w:t>fL</w:t>
      </w:r>
      <w:proofErr w:type="spellEnd"/>
      <w:r w:rsidRPr="00F07B66">
        <w:rPr>
          <w:rFonts w:ascii="Courier" w:hAnsi="Courier"/>
          <w:kern w:val="0"/>
          <w:sz w:val="24"/>
        </w:rPr>
        <w:t>=omega1*1.05;fH=omega2*0.95;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 Wp=</w:t>
      </w:r>
      <w:proofErr w:type="spellStart"/>
      <w:r w:rsidRPr="00F07B66">
        <w:rPr>
          <w:rFonts w:ascii="Courier" w:hAnsi="Courier"/>
          <w:kern w:val="0"/>
          <w:sz w:val="24"/>
        </w:rPr>
        <w:t>fL</w:t>
      </w:r>
      <w:proofErr w:type="spellEnd"/>
      <w:r w:rsidRPr="00F07B66">
        <w:rPr>
          <w:rFonts w:ascii="Courier" w:hAnsi="Courier"/>
          <w:kern w:val="0"/>
          <w:sz w:val="24"/>
        </w:rPr>
        <w:t xml:space="preserve">/(fs/2); </w:t>
      </w:r>
      <w:proofErr w:type="spellStart"/>
      <w:r w:rsidRPr="00F07B66">
        <w:rPr>
          <w:rFonts w:ascii="Courier" w:hAnsi="Courier"/>
          <w:kern w:val="0"/>
          <w:sz w:val="24"/>
        </w:rPr>
        <w:t>Ws</w:t>
      </w:r>
      <w:proofErr w:type="spellEnd"/>
      <w:r w:rsidRPr="00F07B66">
        <w:rPr>
          <w:rFonts w:ascii="Courier" w:hAnsi="Courier"/>
          <w:kern w:val="0"/>
          <w:sz w:val="24"/>
        </w:rPr>
        <w:t>=</w:t>
      </w:r>
      <w:proofErr w:type="spellStart"/>
      <w:r w:rsidRPr="00F07B66">
        <w:rPr>
          <w:rFonts w:ascii="Courier" w:hAnsi="Courier"/>
          <w:kern w:val="0"/>
          <w:sz w:val="24"/>
        </w:rPr>
        <w:t>fH</w:t>
      </w:r>
      <w:proofErr w:type="spellEnd"/>
      <w:r w:rsidRPr="00F07B66">
        <w:rPr>
          <w:rFonts w:ascii="Courier" w:hAnsi="Courier"/>
          <w:kern w:val="0"/>
          <w:sz w:val="24"/>
        </w:rPr>
        <w:t xml:space="preserve">/(fs/2);  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 </w:t>
      </w:r>
      <w:proofErr w:type="spellStart"/>
      <w:r w:rsidRPr="00F07B66">
        <w:rPr>
          <w:rFonts w:ascii="Courier" w:hAnsi="Courier"/>
          <w:kern w:val="0"/>
          <w:sz w:val="24"/>
        </w:rPr>
        <w:t>Rp</w:t>
      </w:r>
      <w:proofErr w:type="spellEnd"/>
      <w:r w:rsidRPr="00F07B66">
        <w:rPr>
          <w:rFonts w:ascii="Courier" w:hAnsi="Courier"/>
          <w:kern w:val="0"/>
          <w:sz w:val="24"/>
        </w:rPr>
        <w:t>=3; Rs=20;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[</w:t>
      </w:r>
      <w:proofErr w:type="spellStart"/>
      <w:r w:rsidRPr="00F07B66">
        <w:rPr>
          <w:rFonts w:ascii="Courier" w:hAnsi="Courier"/>
          <w:kern w:val="0"/>
          <w:sz w:val="24"/>
        </w:rPr>
        <w:t>N,Wn</w:t>
      </w:r>
      <w:proofErr w:type="spellEnd"/>
      <w:r w:rsidRPr="00F07B66">
        <w:rPr>
          <w:rFonts w:ascii="Courier" w:hAnsi="Courier"/>
          <w:kern w:val="0"/>
          <w:sz w:val="24"/>
        </w:rPr>
        <w:t xml:space="preserve">]= </w:t>
      </w:r>
      <w:proofErr w:type="spellStart"/>
      <w:r w:rsidRPr="00F07B66">
        <w:rPr>
          <w:rFonts w:ascii="Courier" w:hAnsi="Courier"/>
          <w:kern w:val="0"/>
          <w:sz w:val="24"/>
        </w:rPr>
        <w:t>buttord</w:t>
      </w:r>
      <w:proofErr w:type="spellEnd"/>
      <w:r w:rsidRPr="00F07B66">
        <w:rPr>
          <w:rFonts w:ascii="Courier" w:hAnsi="Courier"/>
          <w:kern w:val="0"/>
          <w:sz w:val="24"/>
        </w:rPr>
        <w:t>(</w:t>
      </w:r>
      <w:proofErr w:type="spellStart"/>
      <w:r w:rsidRPr="00F07B66">
        <w:rPr>
          <w:rFonts w:ascii="Courier" w:hAnsi="Courier"/>
          <w:kern w:val="0"/>
          <w:sz w:val="24"/>
        </w:rPr>
        <w:t>Wp,Ws,Rp,Rs</w:t>
      </w:r>
      <w:proofErr w:type="spellEnd"/>
      <w:r w:rsidRPr="00F07B66">
        <w:rPr>
          <w:rFonts w:ascii="Courier" w:hAnsi="Courier"/>
          <w:kern w:val="0"/>
          <w:sz w:val="24"/>
        </w:rPr>
        <w:t xml:space="preserve">) ; 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[B,A]=butter(N,</w:t>
      </w:r>
      <w:proofErr w:type="spellStart"/>
      <w:r w:rsidRPr="00F07B66">
        <w:rPr>
          <w:rFonts w:ascii="Courier" w:hAnsi="Courier"/>
          <w:kern w:val="0"/>
          <w:sz w:val="24"/>
        </w:rPr>
        <w:t>Wn</w:t>
      </w:r>
      <w:proofErr w:type="spellEnd"/>
      <w:r w:rsidRPr="00F07B66">
        <w:rPr>
          <w:rFonts w:ascii="Courier" w:hAnsi="Courier"/>
          <w:kern w:val="0"/>
          <w:sz w:val="24"/>
        </w:rPr>
        <w:t>,'low');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m0=</w:t>
      </w:r>
      <w:proofErr w:type="spellStart"/>
      <w:r w:rsidRPr="00F07B66">
        <w:rPr>
          <w:rFonts w:ascii="Courier" w:hAnsi="Courier"/>
          <w:kern w:val="0"/>
          <w:sz w:val="24"/>
        </w:rPr>
        <w:t>filtfilt</w:t>
      </w:r>
      <w:proofErr w:type="spellEnd"/>
      <w:r w:rsidRPr="00F07B66">
        <w:rPr>
          <w:rFonts w:ascii="Courier" w:hAnsi="Courier"/>
          <w:kern w:val="0"/>
          <w:sz w:val="24"/>
        </w:rPr>
        <w:t>(</w:t>
      </w:r>
      <w:proofErr w:type="spellStart"/>
      <w:r w:rsidRPr="00F07B66">
        <w:rPr>
          <w:rFonts w:ascii="Courier" w:hAnsi="Courier"/>
          <w:kern w:val="0"/>
          <w:sz w:val="24"/>
        </w:rPr>
        <w:t>B,A,Yi</w:t>
      </w:r>
      <w:proofErr w:type="spellEnd"/>
      <w:r w:rsidRPr="00F07B66">
        <w:rPr>
          <w:rFonts w:ascii="Courier" w:hAnsi="Courier"/>
          <w:kern w:val="0"/>
          <w:sz w:val="24"/>
        </w:rPr>
        <w:t xml:space="preserve">); </w:t>
      </w:r>
      <w:r w:rsidRPr="00446DA1">
        <w:rPr>
          <w:rFonts w:ascii="Courier" w:hAnsi="Courier"/>
          <w:b/>
          <w:bCs/>
          <w:color w:val="FF0000"/>
          <w:kern w:val="0"/>
          <w:sz w:val="24"/>
        </w:rPr>
        <w:t>%m0</w:t>
      </w:r>
      <w:r w:rsidRPr="00446DA1">
        <w:rPr>
          <w:rFonts w:ascii="Courier" w:hAnsi="Courier"/>
          <w:b/>
          <w:bCs/>
          <w:color w:val="FF0000"/>
          <w:kern w:val="0"/>
          <w:sz w:val="24"/>
        </w:rPr>
        <w:t>是滤波器滤波后的信号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</w:t>
      </w:r>
      <w:proofErr w:type="spellStart"/>
      <w:r w:rsidRPr="00F07B66">
        <w:rPr>
          <w:rFonts w:ascii="Courier" w:hAnsi="Courier"/>
          <w:kern w:val="0"/>
          <w:sz w:val="24"/>
        </w:rPr>
        <w:t>Yk</w:t>
      </w:r>
      <w:proofErr w:type="spellEnd"/>
      <w:r w:rsidRPr="00F07B66">
        <w:rPr>
          <w:rFonts w:ascii="Courier" w:hAnsi="Courier"/>
          <w:kern w:val="0"/>
          <w:sz w:val="24"/>
        </w:rPr>
        <w:t xml:space="preserve"> = </w:t>
      </w:r>
      <w:proofErr w:type="spellStart"/>
      <w:r w:rsidRPr="00F07B66">
        <w:rPr>
          <w:rFonts w:ascii="Courier" w:hAnsi="Courier"/>
          <w:kern w:val="0"/>
          <w:sz w:val="24"/>
        </w:rPr>
        <w:t>fft</w:t>
      </w:r>
      <w:proofErr w:type="spellEnd"/>
      <w:r w:rsidRPr="00F07B66">
        <w:rPr>
          <w:rFonts w:ascii="Courier" w:hAnsi="Courier"/>
          <w:kern w:val="0"/>
          <w:sz w:val="24"/>
        </w:rPr>
        <w:t>(m0);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plot(handles.axes5,t,m0);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set(handles.axes5,'YLim');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title(handles.axes5,'</w:t>
      </w:r>
      <w:r w:rsidRPr="00F07B66">
        <w:rPr>
          <w:rFonts w:ascii="Courier" w:hAnsi="Courier"/>
          <w:kern w:val="0"/>
          <w:sz w:val="24"/>
        </w:rPr>
        <w:t>解调时域波形</w:t>
      </w:r>
      <w:r w:rsidRPr="00F07B66">
        <w:rPr>
          <w:rFonts w:ascii="Courier" w:hAnsi="Courier"/>
          <w:kern w:val="0"/>
          <w:sz w:val="24"/>
        </w:rPr>
        <w:t>');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plot(handles.axes6,f,fftshift(abs(</w:t>
      </w:r>
      <w:proofErr w:type="spellStart"/>
      <w:r w:rsidRPr="00F07B66">
        <w:rPr>
          <w:rFonts w:ascii="Courier" w:hAnsi="Courier"/>
          <w:kern w:val="0"/>
          <w:sz w:val="24"/>
        </w:rPr>
        <w:t>Yk</w:t>
      </w:r>
      <w:proofErr w:type="spellEnd"/>
      <w:r w:rsidRPr="00F07B66">
        <w:rPr>
          <w:rFonts w:ascii="Courier" w:hAnsi="Courier"/>
          <w:kern w:val="0"/>
          <w:sz w:val="24"/>
        </w:rPr>
        <w:t>)));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   title(handles.axes6,'</w:t>
      </w:r>
      <w:r w:rsidRPr="00F07B66">
        <w:rPr>
          <w:rFonts w:ascii="Courier" w:hAnsi="Courier"/>
          <w:kern w:val="0"/>
          <w:sz w:val="24"/>
        </w:rPr>
        <w:t>解调幅度谱</w:t>
      </w:r>
      <w:r w:rsidRPr="00F07B66">
        <w:rPr>
          <w:rFonts w:ascii="Courier" w:hAnsi="Courier"/>
          <w:kern w:val="0"/>
          <w:sz w:val="24"/>
        </w:rPr>
        <w:t>');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lastRenderedPageBreak/>
        <w:t xml:space="preserve">        </w:t>
      </w:r>
      <w:proofErr w:type="spellStart"/>
      <w:r w:rsidRPr="00F07B66">
        <w:rPr>
          <w:rFonts w:ascii="Courier" w:hAnsi="Courier"/>
          <w:kern w:val="0"/>
          <w:sz w:val="24"/>
        </w:rPr>
        <w:t>guidata</w:t>
      </w:r>
      <w:proofErr w:type="spellEnd"/>
      <w:r w:rsidRPr="00F07B66">
        <w:rPr>
          <w:rFonts w:ascii="Courier" w:hAnsi="Courier"/>
          <w:kern w:val="0"/>
          <w:sz w:val="24"/>
        </w:rPr>
        <w:t>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 xml:space="preserve">, handles); 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function edit2_Callback(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 xml:space="preserve">, </w:t>
      </w:r>
      <w:proofErr w:type="spellStart"/>
      <w:r w:rsidRPr="00F07B66">
        <w:rPr>
          <w:rFonts w:ascii="Courier" w:hAnsi="Courier"/>
          <w:kern w:val="0"/>
          <w:sz w:val="24"/>
        </w:rPr>
        <w:t>eventdata</w:t>
      </w:r>
      <w:proofErr w:type="spellEnd"/>
      <w:r w:rsidRPr="00F07B66">
        <w:rPr>
          <w:rFonts w:ascii="Courier" w:hAnsi="Courier"/>
          <w:kern w:val="0"/>
          <w:sz w:val="24"/>
        </w:rPr>
        <w:t>, handles)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 xml:space="preserve">    handle to edit2 (see GCBO)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</w:t>
      </w:r>
      <w:proofErr w:type="spellStart"/>
      <w:r w:rsidRPr="00F07B66">
        <w:rPr>
          <w:rFonts w:ascii="Courier" w:hAnsi="Courier"/>
          <w:kern w:val="0"/>
          <w:sz w:val="24"/>
        </w:rPr>
        <w:t>eventdata</w:t>
      </w:r>
      <w:proofErr w:type="spellEnd"/>
      <w:r w:rsidRPr="00F07B66">
        <w:rPr>
          <w:rFonts w:ascii="Courier" w:hAnsi="Courier"/>
          <w:kern w:val="0"/>
          <w:sz w:val="24"/>
        </w:rPr>
        <w:t xml:space="preserve">  reserved - to be defined in a future version of MATLAB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handles    structure with handles and user data (see GUIDATA)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Hints: get(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>,'String') returns contents of edit2 as text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       str2double(get(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>,'String')) returns contents of edit2 as a double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--- Executes during object creation, after setting all properties.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function edit2_CreateFcn(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 xml:space="preserve">, </w:t>
      </w:r>
      <w:proofErr w:type="spellStart"/>
      <w:r w:rsidRPr="00F07B66">
        <w:rPr>
          <w:rFonts w:ascii="Courier" w:hAnsi="Courier"/>
          <w:kern w:val="0"/>
          <w:sz w:val="24"/>
        </w:rPr>
        <w:t>eventdata</w:t>
      </w:r>
      <w:proofErr w:type="spellEnd"/>
      <w:r w:rsidRPr="00F07B66">
        <w:rPr>
          <w:rFonts w:ascii="Courier" w:hAnsi="Courier"/>
          <w:kern w:val="0"/>
          <w:sz w:val="24"/>
        </w:rPr>
        <w:t>, handles)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 xml:space="preserve">    handle to edit2 (see GCBO)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</w:t>
      </w:r>
      <w:proofErr w:type="spellStart"/>
      <w:r w:rsidRPr="00F07B66">
        <w:rPr>
          <w:rFonts w:ascii="Courier" w:hAnsi="Courier"/>
          <w:kern w:val="0"/>
          <w:sz w:val="24"/>
        </w:rPr>
        <w:t>eventdata</w:t>
      </w:r>
      <w:proofErr w:type="spellEnd"/>
      <w:r w:rsidRPr="00F07B66">
        <w:rPr>
          <w:rFonts w:ascii="Courier" w:hAnsi="Courier"/>
          <w:kern w:val="0"/>
          <w:sz w:val="24"/>
        </w:rPr>
        <w:t xml:space="preserve">  reserved - to be defined in a future version of MATLAB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handles    empty - handles not created until after all </w:t>
      </w:r>
      <w:proofErr w:type="spellStart"/>
      <w:r w:rsidRPr="00F07B66">
        <w:rPr>
          <w:rFonts w:ascii="Courier" w:hAnsi="Courier"/>
          <w:kern w:val="0"/>
          <w:sz w:val="24"/>
        </w:rPr>
        <w:t>CreateFcns</w:t>
      </w:r>
      <w:proofErr w:type="spellEnd"/>
      <w:r w:rsidRPr="00F07B66">
        <w:rPr>
          <w:rFonts w:ascii="Courier" w:hAnsi="Courier"/>
          <w:kern w:val="0"/>
          <w:sz w:val="24"/>
        </w:rPr>
        <w:t xml:space="preserve"> called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Hint: edit controls usually have a white background on Windows.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      See ISPC and COMPUTER.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if </w:t>
      </w:r>
      <w:proofErr w:type="spellStart"/>
      <w:r w:rsidRPr="00F07B66">
        <w:rPr>
          <w:rFonts w:ascii="Courier" w:hAnsi="Courier"/>
          <w:kern w:val="0"/>
          <w:sz w:val="24"/>
        </w:rPr>
        <w:t>ispc</w:t>
      </w:r>
      <w:proofErr w:type="spellEnd"/>
      <w:r w:rsidRPr="00F07B66">
        <w:rPr>
          <w:rFonts w:ascii="Courier" w:hAnsi="Courier"/>
          <w:kern w:val="0"/>
          <w:sz w:val="24"/>
        </w:rPr>
        <w:t xml:space="preserve"> &amp;&amp; </w:t>
      </w:r>
      <w:proofErr w:type="spellStart"/>
      <w:r w:rsidRPr="00F07B66">
        <w:rPr>
          <w:rFonts w:ascii="Courier" w:hAnsi="Courier"/>
          <w:kern w:val="0"/>
          <w:sz w:val="24"/>
        </w:rPr>
        <w:t>isequal</w:t>
      </w:r>
      <w:proofErr w:type="spellEnd"/>
      <w:r w:rsidRPr="00F07B66">
        <w:rPr>
          <w:rFonts w:ascii="Courier" w:hAnsi="Courier"/>
          <w:kern w:val="0"/>
          <w:sz w:val="24"/>
        </w:rPr>
        <w:t>(get(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>,'</w:t>
      </w:r>
      <w:proofErr w:type="spellStart"/>
      <w:r w:rsidRPr="00F07B66">
        <w:rPr>
          <w:rFonts w:ascii="Courier" w:hAnsi="Courier"/>
          <w:kern w:val="0"/>
          <w:sz w:val="24"/>
        </w:rPr>
        <w:t>BackgroundColor</w:t>
      </w:r>
      <w:proofErr w:type="spellEnd"/>
      <w:r w:rsidRPr="00F07B66">
        <w:rPr>
          <w:rFonts w:ascii="Courier" w:hAnsi="Courier"/>
          <w:kern w:val="0"/>
          <w:sz w:val="24"/>
        </w:rPr>
        <w:t>'), get(0,'defaultUicontrolBackgroundColor'))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set(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>,'</w:t>
      </w:r>
      <w:proofErr w:type="spellStart"/>
      <w:r w:rsidRPr="00F07B66">
        <w:rPr>
          <w:rFonts w:ascii="Courier" w:hAnsi="Courier"/>
          <w:kern w:val="0"/>
          <w:sz w:val="24"/>
        </w:rPr>
        <w:t>BackgroundColor</w:t>
      </w:r>
      <w:proofErr w:type="spellEnd"/>
      <w:r w:rsidRPr="00F07B66">
        <w:rPr>
          <w:rFonts w:ascii="Courier" w:hAnsi="Courier"/>
          <w:kern w:val="0"/>
          <w:sz w:val="24"/>
        </w:rPr>
        <w:t>','white');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end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--- Executes on button press in pushbutton2.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function pushbutton2_Callback(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 xml:space="preserve">, </w:t>
      </w:r>
      <w:proofErr w:type="spellStart"/>
      <w:r w:rsidRPr="00F07B66">
        <w:rPr>
          <w:rFonts w:ascii="Courier" w:hAnsi="Courier"/>
          <w:kern w:val="0"/>
          <w:sz w:val="24"/>
        </w:rPr>
        <w:t>eventdata</w:t>
      </w:r>
      <w:proofErr w:type="spellEnd"/>
      <w:r w:rsidRPr="00F07B66">
        <w:rPr>
          <w:rFonts w:ascii="Courier" w:hAnsi="Courier"/>
          <w:kern w:val="0"/>
          <w:sz w:val="24"/>
        </w:rPr>
        <w:t>, handles)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 xml:space="preserve">    handle to pushbutton2 (see GCBO)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</w:t>
      </w:r>
      <w:proofErr w:type="spellStart"/>
      <w:r w:rsidRPr="00F07B66">
        <w:rPr>
          <w:rFonts w:ascii="Courier" w:hAnsi="Courier"/>
          <w:kern w:val="0"/>
          <w:sz w:val="24"/>
        </w:rPr>
        <w:t>eventdata</w:t>
      </w:r>
      <w:proofErr w:type="spellEnd"/>
      <w:r w:rsidRPr="00F07B66">
        <w:rPr>
          <w:rFonts w:ascii="Courier" w:hAnsi="Courier"/>
          <w:kern w:val="0"/>
          <w:sz w:val="24"/>
        </w:rPr>
        <w:t xml:space="preserve">  reserved - to be defined in a future version of MATLAB</w:t>
      </w:r>
    </w:p>
    <w:p w:rsid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handles    structure with handles and user data (see GUIDATA)</w:t>
      </w:r>
    </w:p>
    <w:p w:rsidR="00AD4D12" w:rsidRPr="00AD4D12" w:rsidRDefault="00AD4D12" w:rsidP="00F07B66">
      <w:pPr>
        <w:autoSpaceDE w:val="0"/>
        <w:autoSpaceDN w:val="0"/>
        <w:adjustRightInd w:val="0"/>
        <w:jc w:val="left"/>
        <w:rPr>
          <w:rFonts w:ascii="Courier" w:hAnsi="Courier" w:hint="eastAsia"/>
          <w:b/>
          <w:bCs/>
          <w:color w:val="FF0000"/>
          <w:kern w:val="0"/>
          <w:sz w:val="24"/>
        </w:rPr>
      </w:pPr>
      <w:r w:rsidRPr="00AD4D12">
        <w:rPr>
          <w:rFonts w:ascii="Courier" w:hAnsi="Courier"/>
          <w:b/>
          <w:bCs/>
          <w:color w:val="FF0000"/>
          <w:kern w:val="0"/>
          <w:sz w:val="24"/>
        </w:rPr>
        <w:t>%</w:t>
      </w:r>
      <w:r w:rsidR="00446DA1">
        <w:rPr>
          <w:rFonts w:ascii="Courier" w:hAnsi="Courier" w:hint="eastAsia"/>
          <w:b/>
          <w:bCs/>
          <w:color w:val="FF0000"/>
          <w:kern w:val="0"/>
          <w:sz w:val="24"/>
        </w:rPr>
        <w:t>载波</w:t>
      </w:r>
      <w:r>
        <w:rPr>
          <w:rFonts w:ascii="Courier" w:hAnsi="Courier" w:hint="eastAsia"/>
          <w:b/>
          <w:bCs/>
          <w:color w:val="FF0000"/>
          <w:kern w:val="0"/>
          <w:sz w:val="24"/>
        </w:rPr>
        <w:t>信号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global y2;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global omega2;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fs=2000;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omega2 = str2num(get(handles.edit2,'String'));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A2     = str2num(get(handles.edit5,'String'));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lastRenderedPageBreak/>
        <w:t>t= -0.1:1/fs:0.1;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y2=sin(2*pi*omega2*t);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proofErr w:type="spellStart"/>
      <w:r w:rsidRPr="00F07B66">
        <w:rPr>
          <w:rFonts w:ascii="Courier" w:hAnsi="Courier"/>
          <w:kern w:val="0"/>
          <w:sz w:val="24"/>
        </w:rPr>
        <w:t>fy</w:t>
      </w:r>
      <w:proofErr w:type="spellEnd"/>
      <w:r w:rsidRPr="00F07B66">
        <w:rPr>
          <w:rFonts w:ascii="Courier" w:hAnsi="Courier"/>
          <w:kern w:val="0"/>
          <w:sz w:val="24"/>
        </w:rPr>
        <w:t xml:space="preserve"> = </w:t>
      </w:r>
      <w:proofErr w:type="spellStart"/>
      <w:r w:rsidRPr="00F07B66">
        <w:rPr>
          <w:rFonts w:ascii="Courier" w:hAnsi="Courier"/>
          <w:kern w:val="0"/>
          <w:sz w:val="24"/>
        </w:rPr>
        <w:t>fft</w:t>
      </w:r>
      <w:proofErr w:type="spellEnd"/>
      <w:r w:rsidRPr="00F07B66">
        <w:rPr>
          <w:rFonts w:ascii="Courier" w:hAnsi="Courier"/>
          <w:kern w:val="0"/>
          <w:sz w:val="24"/>
        </w:rPr>
        <w:t>(y2);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N=length(t);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f=(0:N-1)*fs/length(t) - fs/2;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plot(handles.axes4,t,y2);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set(handles.axes4,'YLim');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title(handles.axes4,'</w:t>
      </w:r>
      <w:r w:rsidRPr="00F07B66">
        <w:rPr>
          <w:rFonts w:ascii="Courier" w:hAnsi="Courier"/>
          <w:kern w:val="0"/>
          <w:sz w:val="24"/>
        </w:rPr>
        <w:t>时域波形</w:t>
      </w:r>
      <w:r w:rsidRPr="00F07B66">
        <w:rPr>
          <w:rFonts w:ascii="Courier" w:hAnsi="Courier"/>
          <w:kern w:val="0"/>
          <w:sz w:val="24"/>
        </w:rPr>
        <w:t>');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plot(handles.axes3,f,fftshift(abs(</w:t>
      </w:r>
      <w:proofErr w:type="spellStart"/>
      <w:r w:rsidRPr="00F07B66">
        <w:rPr>
          <w:rFonts w:ascii="Courier" w:hAnsi="Courier"/>
          <w:kern w:val="0"/>
          <w:sz w:val="24"/>
        </w:rPr>
        <w:t>fy</w:t>
      </w:r>
      <w:proofErr w:type="spellEnd"/>
      <w:r w:rsidRPr="00F07B66">
        <w:rPr>
          <w:rFonts w:ascii="Courier" w:hAnsi="Courier"/>
          <w:kern w:val="0"/>
          <w:sz w:val="24"/>
        </w:rPr>
        <w:t>)));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title(handles.axes3,'</w:t>
      </w:r>
      <w:r w:rsidRPr="00F07B66">
        <w:rPr>
          <w:rFonts w:ascii="Courier" w:hAnsi="Courier"/>
          <w:kern w:val="0"/>
          <w:sz w:val="24"/>
        </w:rPr>
        <w:t>幅度谱</w:t>
      </w:r>
      <w:r w:rsidRPr="00F07B66">
        <w:rPr>
          <w:rFonts w:ascii="Courier" w:hAnsi="Courier"/>
          <w:kern w:val="0"/>
          <w:sz w:val="24"/>
        </w:rPr>
        <w:t>');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proofErr w:type="spellStart"/>
      <w:r w:rsidRPr="00F07B66">
        <w:rPr>
          <w:rFonts w:ascii="Courier" w:hAnsi="Courier"/>
          <w:kern w:val="0"/>
          <w:sz w:val="24"/>
        </w:rPr>
        <w:t>guidata</w:t>
      </w:r>
      <w:proofErr w:type="spellEnd"/>
      <w:r w:rsidRPr="00F07B66">
        <w:rPr>
          <w:rFonts w:ascii="Courier" w:hAnsi="Courier"/>
          <w:kern w:val="0"/>
          <w:sz w:val="24"/>
        </w:rPr>
        <w:t>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 xml:space="preserve">, handles); 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function edit1_Callback(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 xml:space="preserve">, </w:t>
      </w:r>
      <w:proofErr w:type="spellStart"/>
      <w:r w:rsidRPr="00F07B66">
        <w:rPr>
          <w:rFonts w:ascii="Courier" w:hAnsi="Courier"/>
          <w:kern w:val="0"/>
          <w:sz w:val="24"/>
        </w:rPr>
        <w:t>eventdata</w:t>
      </w:r>
      <w:proofErr w:type="spellEnd"/>
      <w:r w:rsidRPr="00F07B66">
        <w:rPr>
          <w:rFonts w:ascii="Courier" w:hAnsi="Courier"/>
          <w:kern w:val="0"/>
          <w:sz w:val="24"/>
        </w:rPr>
        <w:t>, handles)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 xml:space="preserve">    handle to edit1 (see GCBO)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</w:t>
      </w:r>
      <w:proofErr w:type="spellStart"/>
      <w:r w:rsidRPr="00F07B66">
        <w:rPr>
          <w:rFonts w:ascii="Courier" w:hAnsi="Courier"/>
          <w:kern w:val="0"/>
          <w:sz w:val="24"/>
        </w:rPr>
        <w:t>eventdata</w:t>
      </w:r>
      <w:proofErr w:type="spellEnd"/>
      <w:r w:rsidRPr="00F07B66">
        <w:rPr>
          <w:rFonts w:ascii="Courier" w:hAnsi="Courier"/>
          <w:kern w:val="0"/>
          <w:sz w:val="24"/>
        </w:rPr>
        <w:t xml:space="preserve">  reserved - to be defined in a future version of MATLAB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handles    structure with handles and user data (see GUIDATA)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Hints: get(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>,'String') returns contents of edit1 as text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       str2double(get(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>,'String')) returns contents of edit1 as a double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--- Executes during object creation, after setting all properties.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function edit1_CreateFcn(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 xml:space="preserve">, </w:t>
      </w:r>
      <w:proofErr w:type="spellStart"/>
      <w:r w:rsidRPr="00F07B66">
        <w:rPr>
          <w:rFonts w:ascii="Courier" w:hAnsi="Courier"/>
          <w:kern w:val="0"/>
          <w:sz w:val="24"/>
        </w:rPr>
        <w:t>eventdata</w:t>
      </w:r>
      <w:proofErr w:type="spellEnd"/>
      <w:r w:rsidRPr="00F07B66">
        <w:rPr>
          <w:rFonts w:ascii="Courier" w:hAnsi="Courier"/>
          <w:kern w:val="0"/>
          <w:sz w:val="24"/>
        </w:rPr>
        <w:t>, handles)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 xml:space="preserve">    handle to edit1 (see GCBO)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</w:t>
      </w:r>
      <w:proofErr w:type="spellStart"/>
      <w:r w:rsidRPr="00F07B66">
        <w:rPr>
          <w:rFonts w:ascii="Courier" w:hAnsi="Courier"/>
          <w:kern w:val="0"/>
          <w:sz w:val="24"/>
        </w:rPr>
        <w:t>eventdata</w:t>
      </w:r>
      <w:proofErr w:type="spellEnd"/>
      <w:r w:rsidRPr="00F07B66">
        <w:rPr>
          <w:rFonts w:ascii="Courier" w:hAnsi="Courier"/>
          <w:kern w:val="0"/>
          <w:sz w:val="24"/>
        </w:rPr>
        <w:t xml:space="preserve">  reserved - to be defined in a future version of MATLAB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handles    empty - handles not created until after all </w:t>
      </w:r>
      <w:proofErr w:type="spellStart"/>
      <w:r w:rsidRPr="00F07B66">
        <w:rPr>
          <w:rFonts w:ascii="Courier" w:hAnsi="Courier"/>
          <w:kern w:val="0"/>
          <w:sz w:val="24"/>
        </w:rPr>
        <w:t>CreateFcns</w:t>
      </w:r>
      <w:proofErr w:type="spellEnd"/>
      <w:r w:rsidRPr="00F07B66">
        <w:rPr>
          <w:rFonts w:ascii="Courier" w:hAnsi="Courier"/>
          <w:kern w:val="0"/>
          <w:sz w:val="24"/>
        </w:rPr>
        <w:t xml:space="preserve"> called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Hint: edit controls usually have a white background on Windows.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      See ISPC and COMPUTER.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if </w:t>
      </w:r>
      <w:proofErr w:type="spellStart"/>
      <w:r w:rsidRPr="00F07B66">
        <w:rPr>
          <w:rFonts w:ascii="Courier" w:hAnsi="Courier"/>
          <w:kern w:val="0"/>
          <w:sz w:val="24"/>
        </w:rPr>
        <w:t>ispc</w:t>
      </w:r>
      <w:proofErr w:type="spellEnd"/>
      <w:r w:rsidRPr="00F07B66">
        <w:rPr>
          <w:rFonts w:ascii="Courier" w:hAnsi="Courier"/>
          <w:kern w:val="0"/>
          <w:sz w:val="24"/>
        </w:rPr>
        <w:t xml:space="preserve"> &amp;&amp; </w:t>
      </w:r>
      <w:proofErr w:type="spellStart"/>
      <w:r w:rsidRPr="00F07B66">
        <w:rPr>
          <w:rFonts w:ascii="Courier" w:hAnsi="Courier"/>
          <w:kern w:val="0"/>
          <w:sz w:val="24"/>
        </w:rPr>
        <w:t>isequal</w:t>
      </w:r>
      <w:proofErr w:type="spellEnd"/>
      <w:r w:rsidRPr="00F07B66">
        <w:rPr>
          <w:rFonts w:ascii="Courier" w:hAnsi="Courier"/>
          <w:kern w:val="0"/>
          <w:sz w:val="24"/>
        </w:rPr>
        <w:t>(get(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>,'</w:t>
      </w:r>
      <w:proofErr w:type="spellStart"/>
      <w:r w:rsidRPr="00F07B66">
        <w:rPr>
          <w:rFonts w:ascii="Courier" w:hAnsi="Courier"/>
          <w:kern w:val="0"/>
          <w:sz w:val="24"/>
        </w:rPr>
        <w:t>BackgroundColor</w:t>
      </w:r>
      <w:proofErr w:type="spellEnd"/>
      <w:r w:rsidRPr="00F07B66">
        <w:rPr>
          <w:rFonts w:ascii="Courier" w:hAnsi="Courier"/>
          <w:kern w:val="0"/>
          <w:sz w:val="24"/>
        </w:rPr>
        <w:t>'), get(0,'defaultUicontrolBackgroundColor'))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set(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>,'</w:t>
      </w:r>
      <w:proofErr w:type="spellStart"/>
      <w:r w:rsidRPr="00F07B66">
        <w:rPr>
          <w:rFonts w:ascii="Courier" w:hAnsi="Courier"/>
          <w:kern w:val="0"/>
          <w:sz w:val="24"/>
        </w:rPr>
        <w:t>BackgroundColor</w:t>
      </w:r>
      <w:proofErr w:type="spellEnd"/>
      <w:r w:rsidRPr="00F07B66">
        <w:rPr>
          <w:rFonts w:ascii="Courier" w:hAnsi="Courier"/>
          <w:kern w:val="0"/>
          <w:sz w:val="24"/>
        </w:rPr>
        <w:t>','white');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end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--- Executes on button press in pushbutton1.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function pushbutton1_Callback(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 xml:space="preserve">, </w:t>
      </w:r>
      <w:proofErr w:type="spellStart"/>
      <w:r w:rsidRPr="00F07B66">
        <w:rPr>
          <w:rFonts w:ascii="Courier" w:hAnsi="Courier"/>
          <w:kern w:val="0"/>
          <w:sz w:val="24"/>
        </w:rPr>
        <w:t>eventdata</w:t>
      </w:r>
      <w:proofErr w:type="spellEnd"/>
      <w:r w:rsidRPr="00F07B66">
        <w:rPr>
          <w:rFonts w:ascii="Courier" w:hAnsi="Courier"/>
          <w:kern w:val="0"/>
          <w:sz w:val="24"/>
        </w:rPr>
        <w:t>, handles)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 xml:space="preserve">    handle to pushbutton1 (see GCBO)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</w:t>
      </w:r>
      <w:proofErr w:type="spellStart"/>
      <w:r w:rsidRPr="00F07B66">
        <w:rPr>
          <w:rFonts w:ascii="Courier" w:hAnsi="Courier"/>
          <w:kern w:val="0"/>
          <w:sz w:val="24"/>
        </w:rPr>
        <w:t>eventdata</w:t>
      </w:r>
      <w:proofErr w:type="spellEnd"/>
      <w:r w:rsidRPr="00F07B66">
        <w:rPr>
          <w:rFonts w:ascii="Courier" w:hAnsi="Courier"/>
          <w:kern w:val="0"/>
          <w:sz w:val="24"/>
        </w:rPr>
        <w:t xml:space="preserve">  reserved - to be defined in a future version of MATLAB</w:t>
      </w:r>
    </w:p>
    <w:p w:rsid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handles    structure with handles and user data (see GUIDATA)</w:t>
      </w:r>
    </w:p>
    <w:p w:rsidR="00AD4D12" w:rsidRPr="00AD4D12" w:rsidRDefault="00AD4D12" w:rsidP="00F07B66">
      <w:pPr>
        <w:autoSpaceDE w:val="0"/>
        <w:autoSpaceDN w:val="0"/>
        <w:adjustRightInd w:val="0"/>
        <w:jc w:val="left"/>
        <w:rPr>
          <w:rFonts w:ascii="Courier" w:hAnsi="Courier" w:hint="eastAsia"/>
          <w:b/>
          <w:bCs/>
          <w:color w:val="FF0000"/>
          <w:kern w:val="0"/>
          <w:sz w:val="24"/>
        </w:rPr>
      </w:pPr>
      <w:r w:rsidRPr="00AD4D12">
        <w:rPr>
          <w:rFonts w:ascii="Courier" w:hAnsi="Courier"/>
          <w:b/>
          <w:bCs/>
          <w:color w:val="FF0000"/>
          <w:kern w:val="0"/>
          <w:sz w:val="24"/>
        </w:rPr>
        <w:t>%</w:t>
      </w:r>
      <w:r>
        <w:rPr>
          <w:rFonts w:ascii="Courier" w:hAnsi="Courier" w:hint="eastAsia"/>
          <w:b/>
          <w:bCs/>
          <w:color w:val="FF0000"/>
          <w:kern w:val="0"/>
          <w:sz w:val="24"/>
        </w:rPr>
        <w:t>调制信号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global y1;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global omega1;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fs=2000;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omega1 = str2num(get(handles.edit1,'String'));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A1     = str2num(get(handles.edit4,'String'));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t= -0.1:1/fs:0.1;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y1=A1*sin(2*pi*omega1*t);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proofErr w:type="spellStart"/>
      <w:r w:rsidRPr="00F07B66">
        <w:rPr>
          <w:rFonts w:ascii="Courier" w:hAnsi="Courier"/>
          <w:kern w:val="0"/>
          <w:sz w:val="24"/>
        </w:rPr>
        <w:t>fy</w:t>
      </w:r>
      <w:proofErr w:type="spellEnd"/>
      <w:r w:rsidRPr="00F07B66">
        <w:rPr>
          <w:rFonts w:ascii="Courier" w:hAnsi="Courier"/>
          <w:kern w:val="0"/>
          <w:sz w:val="24"/>
        </w:rPr>
        <w:t xml:space="preserve"> = </w:t>
      </w:r>
      <w:proofErr w:type="spellStart"/>
      <w:r w:rsidRPr="00F07B66">
        <w:rPr>
          <w:rFonts w:ascii="Courier" w:hAnsi="Courier"/>
          <w:kern w:val="0"/>
          <w:sz w:val="24"/>
        </w:rPr>
        <w:t>fft</w:t>
      </w:r>
      <w:proofErr w:type="spellEnd"/>
      <w:r w:rsidRPr="00F07B66">
        <w:rPr>
          <w:rFonts w:ascii="Courier" w:hAnsi="Courier"/>
          <w:kern w:val="0"/>
          <w:sz w:val="24"/>
        </w:rPr>
        <w:t>(y1);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N=length(t);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f=(0:N-1)*fs/length(t) - fs/2;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plot(handles.axes2,t,y1);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set(handles.axes2,'YLim');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title(handles.axes2,'</w:t>
      </w:r>
      <w:r w:rsidRPr="00F07B66">
        <w:rPr>
          <w:rFonts w:ascii="Courier" w:hAnsi="Courier"/>
          <w:kern w:val="0"/>
          <w:sz w:val="24"/>
        </w:rPr>
        <w:t>时域波形</w:t>
      </w:r>
      <w:r w:rsidRPr="00F07B66">
        <w:rPr>
          <w:rFonts w:ascii="Courier" w:hAnsi="Courier"/>
          <w:kern w:val="0"/>
          <w:sz w:val="24"/>
        </w:rPr>
        <w:t>');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plot(handles.axes1,f,fftshift(abs(</w:t>
      </w:r>
      <w:proofErr w:type="spellStart"/>
      <w:r w:rsidRPr="00F07B66">
        <w:rPr>
          <w:rFonts w:ascii="Courier" w:hAnsi="Courier"/>
          <w:kern w:val="0"/>
          <w:sz w:val="24"/>
        </w:rPr>
        <w:t>fy</w:t>
      </w:r>
      <w:proofErr w:type="spellEnd"/>
      <w:r w:rsidRPr="00F07B66">
        <w:rPr>
          <w:rFonts w:ascii="Courier" w:hAnsi="Courier"/>
          <w:kern w:val="0"/>
          <w:sz w:val="24"/>
        </w:rPr>
        <w:t>)));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title(handles.axes1,'</w:t>
      </w:r>
      <w:r w:rsidRPr="00F07B66">
        <w:rPr>
          <w:rFonts w:ascii="Courier" w:hAnsi="Courier"/>
          <w:kern w:val="0"/>
          <w:sz w:val="24"/>
        </w:rPr>
        <w:t>幅度谱</w:t>
      </w:r>
      <w:r w:rsidRPr="00F07B66">
        <w:rPr>
          <w:rFonts w:ascii="Courier" w:hAnsi="Courier"/>
          <w:kern w:val="0"/>
          <w:sz w:val="24"/>
        </w:rPr>
        <w:t>');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proofErr w:type="spellStart"/>
      <w:r w:rsidRPr="00F07B66">
        <w:rPr>
          <w:rFonts w:ascii="Courier" w:hAnsi="Courier"/>
          <w:kern w:val="0"/>
          <w:sz w:val="24"/>
        </w:rPr>
        <w:t>guidata</w:t>
      </w:r>
      <w:proofErr w:type="spellEnd"/>
      <w:r w:rsidRPr="00F07B66">
        <w:rPr>
          <w:rFonts w:ascii="Courier" w:hAnsi="Courier"/>
          <w:kern w:val="0"/>
          <w:sz w:val="24"/>
        </w:rPr>
        <w:t>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 xml:space="preserve">, handles); 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function edit5_Callback(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 xml:space="preserve">, </w:t>
      </w:r>
      <w:proofErr w:type="spellStart"/>
      <w:r w:rsidRPr="00F07B66">
        <w:rPr>
          <w:rFonts w:ascii="Courier" w:hAnsi="Courier"/>
          <w:kern w:val="0"/>
          <w:sz w:val="24"/>
        </w:rPr>
        <w:t>eventdata</w:t>
      </w:r>
      <w:proofErr w:type="spellEnd"/>
      <w:r w:rsidRPr="00F07B66">
        <w:rPr>
          <w:rFonts w:ascii="Courier" w:hAnsi="Courier"/>
          <w:kern w:val="0"/>
          <w:sz w:val="24"/>
        </w:rPr>
        <w:t>, handles)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 xml:space="preserve">    handle to edit5 (see GCBO)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</w:t>
      </w:r>
      <w:proofErr w:type="spellStart"/>
      <w:r w:rsidRPr="00F07B66">
        <w:rPr>
          <w:rFonts w:ascii="Courier" w:hAnsi="Courier"/>
          <w:kern w:val="0"/>
          <w:sz w:val="24"/>
        </w:rPr>
        <w:t>eventdata</w:t>
      </w:r>
      <w:proofErr w:type="spellEnd"/>
      <w:r w:rsidRPr="00F07B66">
        <w:rPr>
          <w:rFonts w:ascii="Courier" w:hAnsi="Courier"/>
          <w:kern w:val="0"/>
          <w:sz w:val="24"/>
        </w:rPr>
        <w:t xml:space="preserve">  reserved - to be defined in a future version of MATLAB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handles    structure with handles and user data (see GUIDATA)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Hints: get(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>,'String') returns contents of edit5 as text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       str2double(get(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>,'String')) returns contents of edit5 as a double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lastRenderedPageBreak/>
        <w:t>% --- Executes during object creation, after setting all properties.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function edit5_CreateFcn(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 xml:space="preserve">, </w:t>
      </w:r>
      <w:proofErr w:type="spellStart"/>
      <w:r w:rsidRPr="00F07B66">
        <w:rPr>
          <w:rFonts w:ascii="Courier" w:hAnsi="Courier"/>
          <w:kern w:val="0"/>
          <w:sz w:val="24"/>
        </w:rPr>
        <w:t>eventdata</w:t>
      </w:r>
      <w:proofErr w:type="spellEnd"/>
      <w:r w:rsidRPr="00F07B66">
        <w:rPr>
          <w:rFonts w:ascii="Courier" w:hAnsi="Courier"/>
          <w:kern w:val="0"/>
          <w:sz w:val="24"/>
        </w:rPr>
        <w:t>, handles)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 xml:space="preserve">    handle to edit5 (see GCBO)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</w:t>
      </w:r>
      <w:proofErr w:type="spellStart"/>
      <w:r w:rsidRPr="00F07B66">
        <w:rPr>
          <w:rFonts w:ascii="Courier" w:hAnsi="Courier"/>
          <w:kern w:val="0"/>
          <w:sz w:val="24"/>
        </w:rPr>
        <w:t>eventdata</w:t>
      </w:r>
      <w:proofErr w:type="spellEnd"/>
      <w:r w:rsidRPr="00F07B66">
        <w:rPr>
          <w:rFonts w:ascii="Courier" w:hAnsi="Courier"/>
          <w:kern w:val="0"/>
          <w:sz w:val="24"/>
        </w:rPr>
        <w:t xml:space="preserve">  reserved - to be defined in a future version of MATLAB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handles    empty - handles not created until after all </w:t>
      </w:r>
      <w:proofErr w:type="spellStart"/>
      <w:r w:rsidRPr="00F07B66">
        <w:rPr>
          <w:rFonts w:ascii="Courier" w:hAnsi="Courier"/>
          <w:kern w:val="0"/>
          <w:sz w:val="24"/>
        </w:rPr>
        <w:t>CreateFcns</w:t>
      </w:r>
      <w:proofErr w:type="spellEnd"/>
      <w:r w:rsidRPr="00F07B66">
        <w:rPr>
          <w:rFonts w:ascii="Courier" w:hAnsi="Courier"/>
          <w:kern w:val="0"/>
          <w:sz w:val="24"/>
        </w:rPr>
        <w:t xml:space="preserve"> called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Hint: edit controls usually have a white background on Windows.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      See ISPC and COMPUTER.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if </w:t>
      </w:r>
      <w:proofErr w:type="spellStart"/>
      <w:r w:rsidRPr="00F07B66">
        <w:rPr>
          <w:rFonts w:ascii="Courier" w:hAnsi="Courier"/>
          <w:kern w:val="0"/>
          <w:sz w:val="24"/>
        </w:rPr>
        <w:t>ispc</w:t>
      </w:r>
      <w:proofErr w:type="spellEnd"/>
      <w:r w:rsidRPr="00F07B66">
        <w:rPr>
          <w:rFonts w:ascii="Courier" w:hAnsi="Courier"/>
          <w:kern w:val="0"/>
          <w:sz w:val="24"/>
        </w:rPr>
        <w:t xml:space="preserve"> &amp;&amp; </w:t>
      </w:r>
      <w:proofErr w:type="spellStart"/>
      <w:r w:rsidRPr="00F07B66">
        <w:rPr>
          <w:rFonts w:ascii="Courier" w:hAnsi="Courier"/>
          <w:kern w:val="0"/>
          <w:sz w:val="24"/>
        </w:rPr>
        <w:t>isequal</w:t>
      </w:r>
      <w:proofErr w:type="spellEnd"/>
      <w:r w:rsidRPr="00F07B66">
        <w:rPr>
          <w:rFonts w:ascii="Courier" w:hAnsi="Courier"/>
          <w:kern w:val="0"/>
          <w:sz w:val="24"/>
        </w:rPr>
        <w:t>(get(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>,'</w:t>
      </w:r>
      <w:proofErr w:type="spellStart"/>
      <w:r w:rsidRPr="00F07B66">
        <w:rPr>
          <w:rFonts w:ascii="Courier" w:hAnsi="Courier"/>
          <w:kern w:val="0"/>
          <w:sz w:val="24"/>
        </w:rPr>
        <w:t>BackgroundColor</w:t>
      </w:r>
      <w:proofErr w:type="spellEnd"/>
      <w:r w:rsidRPr="00F07B66">
        <w:rPr>
          <w:rFonts w:ascii="Courier" w:hAnsi="Courier"/>
          <w:kern w:val="0"/>
          <w:sz w:val="24"/>
        </w:rPr>
        <w:t>'), get(0,'defaultUicontrolBackgroundColor'))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set(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>,'</w:t>
      </w:r>
      <w:proofErr w:type="spellStart"/>
      <w:r w:rsidRPr="00F07B66">
        <w:rPr>
          <w:rFonts w:ascii="Courier" w:hAnsi="Courier"/>
          <w:kern w:val="0"/>
          <w:sz w:val="24"/>
        </w:rPr>
        <w:t>BackgroundColor</w:t>
      </w:r>
      <w:proofErr w:type="spellEnd"/>
      <w:r w:rsidRPr="00F07B66">
        <w:rPr>
          <w:rFonts w:ascii="Courier" w:hAnsi="Courier"/>
          <w:kern w:val="0"/>
          <w:sz w:val="24"/>
        </w:rPr>
        <w:t>','white');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end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function edit4_Callback(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 xml:space="preserve">, </w:t>
      </w:r>
      <w:proofErr w:type="spellStart"/>
      <w:r w:rsidRPr="00F07B66">
        <w:rPr>
          <w:rFonts w:ascii="Courier" w:hAnsi="Courier"/>
          <w:kern w:val="0"/>
          <w:sz w:val="24"/>
        </w:rPr>
        <w:t>eventdata</w:t>
      </w:r>
      <w:proofErr w:type="spellEnd"/>
      <w:r w:rsidRPr="00F07B66">
        <w:rPr>
          <w:rFonts w:ascii="Courier" w:hAnsi="Courier"/>
          <w:kern w:val="0"/>
          <w:sz w:val="24"/>
        </w:rPr>
        <w:t>, handles)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 xml:space="preserve">    handle to edit4 (see GCBO)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</w:t>
      </w:r>
      <w:proofErr w:type="spellStart"/>
      <w:r w:rsidRPr="00F07B66">
        <w:rPr>
          <w:rFonts w:ascii="Courier" w:hAnsi="Courier"/>
          <w:kern w:val="0"/>
          <w:sz w:val="24"/>
        </w:rPr>
        <w:t>eventdata</w:t>
      </w:r>
      <w:proofErr w:type="spellEnd"/>
      <w:r w:rsidRPr="00F07B66">
        <w:rPr>
          <w:rFonts w:ascii="Courier" w:hAnsi="Courier"/>
          <w:kern w:val="0"/>
          <w:sz w:val="24"/>
        </w:rPr>
        <w:t xml:space="preserve">  reserved - to be defined in a future version of MATLAB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handles    structure with handles and user data (see GUIDATA)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Hints: get(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>,'String') returns contents of edit4 as text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       str2double(get(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>,'String')) returns contents of edit4 as a double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--- Executes during object creation, after setting all properties.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function edit4_CreateFcn(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 xml:space="preserve">, </w:t>
      </w:r>
      <w:proofErr w:type="spellStart"/>
      <w:r w:rsidRPr="00F07B66">
        <w:rPr>
          <w:rFonts w:ascii="Courier" w:hAnsi="Courier"/>
          <w:kern w:val="0"/>
          <w:sz w:val="24"/>
        </w:rPr>
        <w:t>eventdata</w:t>
      </w:r>
      <w:proofErr w:type="spellEnd"/>
      <w:r w:rsidRPr="00F07B66">
        <w:rPr>
          <w:rFonts w:ascii="Courier" w:hAnsi="Courier"/>
          <w:kern w:val="0"/>
          <w:sz w:val="24"/>
        </w:rPr>
        <w:t>, handles)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 xml:space="preserve">    handle to edit4 (see GCBO)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</w:t>
      </w:r>
      <w:proofErr w:type="spellStart"/>
      <w:r w:rsidRPr="00F07B66">
        <w:rPr>
          <w:rFonts w:ascii="Courier" w:hAnsi="Courier"/>
          <w:kern w:val="0"/>
          <w:sz w:val="24"/>
        </w:rPr>
        <w:t>eventdata</w:t>
      </w:r>
      <w:proofErr w:type="spellEnd"/>
      <w:r w:rsidRPr="00F07B66">
        <w:rPr>
          <w:rFonts w:ascii="Courier" w:hAnsi="Courier"/>
          <w:kern w:val="0"/>
          <w:sz w:val="24"/>
        </w:rPr>
        <w:t xml:space="preserve">  reserved - to be defined in a future version of MATLAB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% handles    empty - handles not created until after all </w:t>
      </w:r>
      <w:proofErr w:type="spellStart"/>
      <w:r w:rsidRPr="00F07B66">
        <w:rPr>
          <w:rFonts w:ascii="Courier" w:hAnsi="Courier"/>
          <w:kern w:val="0"/>
          <w:sz w:val="24"/>
        </w:rPr>
        <w:t>CreateFcns</w:t>
      </w:r>
      <w:proofErr w:type="spellEnd"/>
      <w:r w:rsidRPr="00F07B66">
        <w:rPr>
          <w:rFonts w:ascii="Courier" w:hAnsi="Courier"/>
          <w:kern w:val="0"/>
          <w:sz w:val="24"/>
        </w:rPr>
        <w:t xml:space="preserve"> called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Hint: edit controls usually have a white background on Windows.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%       See ISPC and COMPUTER.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if </w:t>
      </w:r>
      <w:proofErr w:type="spellStart"/>
      <w:r w:rsidRPr="00F07B66">
        <w:rPr>
          <w:rFonts w:ascii="Courier" w:hAnsi="Courier"/>
          <w:kern w:val="0"/>
          <w:sz w:val="24"/>
        </w:rPr>
        <w:t>ispc</w:t>
      </w:r>
      <w:proofErr w:type="spellEnd"/>
      <w:r w:rsidRPr="00F07B66">
        <w:rPr>
          <w:rFonts w:ascii="Courier" w:hAnsi="Courier"/>
          <w:kern w:val="0"/>
          <w:sz w:val="24"/>
        </w:rPr>
        <w:t xml:space="preserve"> &amp;&amp; </w:t>
      </w:r>
      <w:proofErr w:type="spellStart"/>
      <w:r w:rsidRPr="00F07B66">
        <w:rPr>
          <w:rFonts w:ascii="Courier" w:hAnsi="Courier"/>
          <w:kern w:val="0"/>
          <w:sz w:val="24"/>
        </w:rPr>
        <w:t>isequal</w:t>
      </w:r>
      <w:proofErr w:type="spellEnd"/>
      <w:r w:rsidRPr="00F07B66">
        <w:rPr>
          <w:rFonts w:ascii="Courier" w:hAnsi="Courier"/>
          <w:kern w:val="0"/>
          <w:sz w:val="24"/>
        </w:rPr>
        <w:t>(get(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>,'</w:t>
      </w:r>
      <w:proofErr w:type="spellStart"/>
      <w:r w:rsidRPr="00F07B66">
        <w:rPr>
          <w:rFonts w:ascii="Courier" w:hAnsi="Courier"/>
          <w:kern w:val="0"/>
          <w:sz w:val="24"/>
        </w:rPr>
        <w:t>BackgroundColor</w:t>
      </w:r>
      <w:proofErr w:type="spellEnd"/>
      <w:r w:rsidRPr="00F07B66">
        <w:rPr>
          <w:rFonts w:ascii="Courier" w:hAnsi="Courier"/>
          <w:kern w:val="0"/>
          <w:sz w:val="24"/>
        </w:rPr>
        <w:t xml:space="preserve">'), </w:t>
      </w:r>
      <w:r w:rsidRPr="00F07B66">
        <w:rPr>
          <w:rFonts w:ascii="Courier" w:hAnsi="Courier"/>
          <w:kern w:val="0"/>
          <w:sz w:val="24"/>
        </w:rPr>
        <w:lastRenderedPageBreak/>
        <w:t>get(0,'defaultUicontrolBackgroundColor'))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 xml:space="preserve">    set(</w:t>
      </w:r>
      <w:proofErr w:type="spellStart"/>
      <w:r w:rsidRPr="00F07B66">
        <w:rPr>
          <w:rFonts w:ascii="Courier" w:hAnsi="Courier"/>
          <w:kern w:val="0"/>
          <w:sz w:val="24"/>
        </w:rPr>
        <w:t>hObject</w:t>
      </w:r>
      <w:proofErr w:type="spellEnd"/>
      <w:r w:rsidRPr="00F07B66">
        <w:rPr>
          <w:rFonts w:ascii="Courier" w:hAnsi="Courier"/>
          <w:kern w:val="0"/>
          <w:sz w:val="24"/>
        </w:rPr>
        <w:t>,'</w:t>
      </w:r>
      <w:proofErr w:type="spellStart"/>
      <w:r w:rsidRPr="00F07B66">
        <w:rPr>
          <w:rFonts w:ascii="Courier" w:hAnsi="Courier"/>
          <w:kern w:val="0"/>
          <w:sz w:val="24"/>
        </w:rPr>
        <w:t>BackgroundColor</w:t>
      </w:r>
      <w:proofErr w:type="spellEnd"/>
      <w:r w:rsidRPr="00F07B66">
        <w:rPr>
          <w:rFonts w:ascii="Courier" w:hAnsi="Courier"/>
          <w:kern w:val="0"/>
          <w:sz w:val="24"/>
        </w:rPr>
        <w:t>','white');</w:t>
      </w:r>
    </w:p>
    <w:p w:rsidR="00F07B66" w:rsidRPr="00F07B66" w:rsidRDefault="00F07B66" w:rsidP="00F07B66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  <w:r w:rsidRPr="00F07B66">
        <w:rPr>
          <w:rFonts w:ascii="Courier" w:hAnsi="Courier"/>
          <w:kern w:val="0"/>
          <w:sz w:val="24"/>
        </w:rPr>
        <w:t>end</w:t>
      </w:r>
    </w:p>
    <w:p w:rsidR="00F07B66" w:rsidRDefault="00F07B66" w:rsidP="00CD0E3A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Default="00F07B66" w:rsidP="00CD0E3A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F07B66" w:rsidRDefault="00F07B66" w:rsidP="00CD0E3A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021E03" w:rsidRDefault="00021E03" w:rsidP="00CD0E3A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021E03" w:rsidRDefault="00021E03" w:rsidP="00CD0E3A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021E03" w:rsidRPr="00021E03" w:rsidRDefault="00021E03" w:rsidP="00CD0E3A">
      <w:pPr>
        <w:autoSpaceDE w:val="0"/>
        <w:autoSpaceDN w:val="0"/>
        <w:adjustRightInd w:val="0"/>
        <w:jc w:val="left"/>
        <w:rPr>
          <w:rFonts w:ascii="Courier" w:hAnsi="Courier"/>
          <w:kern w:val="0"/>
          <w:sz w:val="24"/>
        </w:rPr>
      </w:pPr>
    </w:p>
    <w:p w:rsidR="00CD0E3A" w:rsidRDefault="00CD0E3A" w:rsidP="00CD0E3A">
      <w:pPr>
        <w:spacing w:line="360" w:lineRule="auto"/>
        <w:rPr>
          <w:rFonts w:ascii="Kaiti TC" w:eastAsia="Kaiti TC" w:hAnsi="Kaiti TC"/>
          <w:b/>
          <w:bCs/>
          <w:sz w:val="36"/>
          <w:szCs w:val="36"/>
        </w:rPr>
      </w:pPr>
      <w:r w:rsidRPr="00021E03">
        <w:rPr>
          <w:rFonts w:ascii="Kaiti TC" w:eastAsia="Kaiti TC" w:hAnsi="Kaiti TC"/>
          <w:b/>
          <w:bCs/>
          <w:sz w:val="36"/>
          <w:szCs w:val="36"/>
        </w:rPr>
        <w:t>结果</w:t>
      </w:r>
      <w:r w:rsidR="00021E03">
        <w:rPr>
          <w:rFonts w:ascii="Kaiti TC" w:eastAsia="Kaiti TC" w:hAnsi="Kaiti TC" w:hint="eastAsia"/>
          <w:b/>
          <w:bCs/>
          <w:sz w:val="36"/>
          <w:szCs w:val="36"/>
        </w:rPr>
        <w:t>：</w:t>
      </w:r>
    </w:p>
    <w:p w:rsidR="00F07B66" w:rsidRDefault="00F07B66" w:rsidP="00CD0E3A">
      <w:pPr>
        <w:spacing w:line="360" w:lineRule="auto"/>
        <w:rPr>
          <w:rFonts w:ascii="Kaiti TC" w:eastAsia="Kaiti TC" w:hAnsi="Kaiti TC"/>
          <w:b/>
          <w:bCs/>
          <w:sz w:val="36"/>
          <w:szCs w:val="36"/>
        </w:rPr>
      </w:pPr>
      <w:r>
        <w:rPr>
          <w:rFonts w:ascii="Kaiti TC" w:eastAsia="Kaiti TC" w:hAnsi="Kaiti TC" w:hint="eastAsia"/>
          <w:b/>
          <w:bCs/>
          <w:sz w:val="36"/>
          <w:szCs w:val="36"/>
        </w:rPr>
        <w:t>调制信号与载波信号以及调制结果</w:t>
      </w:r>
    </w:p>
    <w:p w:rsidR="00664E07" w:rsidRDefault="00F07B66" w:rsidP="00CD0E3A">
      <w:pPr>
        <w:spacing w:line="360" w:lineRule="auto"/>
        <w:rPr>
          <w:rFonts w:ascii="Kaiti TC" w:eastAsia="Kaiti TC" w:hAnsi="Kaiti TC"/>
          <w:b/>
          <w:bCs/>
          <w:sz w:val="36"/>
          <w:szCs w:val="36"/>
        </w:rPr>
      </w:pPr>
      <w:r w:rsidRPr="00F07B66">
        <w:rPr>
          <w:rFonts w:ascii="Kaiti TC" w:eastAsia="Kaiti TC" w:hAnsi="Kaiti TC"/>
          <w:b/>
          <w:bCs/>
          <w:noProof/>
          <w:sz w:val="36"/>
          <w:szCs w:val="36"/>
        </w:rPr>
        <w:drawing>
          <wp:inline distT="0" distB="0" distL="0" distR="0" wp14:anchorId="36ADEE2C" wp14:editId="4919253F">
            <wp:extent cx="5759450" cy="5109210"/>
            <wp:effectExtent l="0" t="0" r="6350" b="0"/>
            <wp:docPr id="1" name="图片 1" descr="电脑屏幕的照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66" w:rsidRDefault="00F07B66" w:rsidP="00CD0E3A">
      <w:pPr>
        <w:spacing w:line="360" w:lineRule="auto"/>
        <w:rPr>
          <w:rFonts w:ascii="Kaiti TC" w:eastAsia="Kaiti TC" w:hAnsi="Kaiti TC"/>
          <w:b/>
          <w:bCs/>
          <w:sz w:val="36"/>
          <w:szCs w:val="36"/>
        </w:rPr>
      </w:pPr>
    </w:p>
    <w:p w:rsidR="00F07B66" w:rsidRDefault="00F07B66" w:rsidP="00CD0E3A">
      <w:pPr>
        <w:spacing w:line="360" w:lineRule="auto"/>
        <w:rPr>
          <w:rFonts w:ascii="Kaiti TC" w:eastAsia="Kaiti TC" w:hAnsi="Kaiti TC"/>
          <w:b/>
          <w:bCs/>
          <w:sz w:val="36"/>
          <w:szCs w:val="36"/>
        </w:rPr>
      </w:pPr>
    </w:p>
    <w:p w:rsidR="00F07B66" w:rsidRDefault="00F07B66" w:rsidP="00CD0E3A">
      <w:pPr>
        <w:spacing w:line="360" w:lineRule="auto"/>
        <w:rPr>
          <w:rFonts w:ascii="Kaiti TC" w:eastAsia="Kaiti TC" w:hAnsi="Kaiti TC"/>
          <w:b/>
          <w:bCs/>
          <w:sz w:val="36"/>
          <w:szCs w:val="36"/>
        </w:rPr>
      </w:pPr>
    </w:p>
    <w:p w:rsidR="00F07B66" w:rsidRDefault="00F07B66" w:rsidP="00CD0E3A">
      <w:pPr>
        <w:spacing w:line="360" w:lineRule="auto"/>
        <w:rPr>
          <w:rFonts w:ascii="Kaiti TC" w:eastAsia="Kaiti TC" w:hAnsi="Kaiti TC"/>
          <w:b/>
          <w:bCs/>
          <w:sz w:val="36"/>
          <w:szCs w:val="36"/>
        </w:rPr>
      </w:pPr>
    </w:p>
    <w:p w:rsidR="00F07B66" w:rsidRDefault="00F07B66" w:rsidP="00CD0E3A">
      <w:pPr>
        <w:spacing w:line="360" w:lineRule="auto"/>
        <w:rPr>
          <w:rFonts w:ascii="Kaiti TC" w:eastAsia="Kaiti TC" w:hAnsi="Kaiti TC"/>
          <w:b/>
          <w:bCs/>
          <w:sz w:val="36"/>
          <w:szCs w:val="36"/>
        </w:rPr>
      </w:pPr>
    </w:p>
    <w:p w:rsidR="00F07B66" w:rsidRDefault="00F07B66" w:rsidP="00CD0E3A">
      <w:pPr>
        <w:spacing w:line="360" w:lineRule="auto"/>
        <w:rPr>
          <w:rFonts w:ascii="Kaiti TC" w:eastAsia="Kaiti TC" w:hAnsi="Kaiti TC"/>
          <w:b/>
          <w:bCs/>
          <w:sz w:val="36"/>
          <w:szCs w:val="36"/>
        </w:rPr>
      </w:pPr>
    </w:p>
    <w:p w:rsidR="00F07B66" w:rsidRPr="00F07B66" w:rsidRDefault="00F07B66" w:rsidP="00CD0E3A">
      <w:pPr>
        <w:spacing w:line="360" w:lineRule="auto"/>
        <w:rPr>
          <w:rFonts w:ascii="Kaiti TC" w:eastAsia="Kaiti TC" w:hAnsi="Kaiti TC"/>
          <w:b/>
          <w:bCs/>
          <w:sz w:val="36"/>
          <w:szCs w:val="36"/>
        </w:rPr>
      </w:pPr>
      <w:r>
        <w:rPr>
          <w:rFonts w:ascii="Kaiti TC" w:eastAsia="Kaiti TC" w:hAnsi="Kaiti TC" w:hint="eastAsia"/>
          <w:b/>
          <w:bCs/>
          <w:sz w:val="36"/>
          <w:szCs w:val="36"/>
        </w:rPr>
        <w:t>调制信号与载波信号以及解调结果</w:t>
      </w:r>
    </w:p>
    <w:p w:rsidR="00664E07" w:rsidRDefault="00F07B66" w:rsidP="00CD0E3A">
      <w:pPr>
        <w:spacing w:line="360" w:lineRule="auto"/>
        <w:rPr>
          <w:rFonts w:ascii="Kaiti TC" w:eastAsia="Kaiti TC" w:hAnsi="Kaiti TC"/>
          <w:b/>
          <w:bCs/>
          <w:sz w:val="36"/>
          <w:szCs w:val="36"/>
        </w:rPr>
      </w:pPr>
      <w:r w:rsidRPr="00F07B66">
        <w:rPr>
          <w:rFonts w:ascii="Kaiti TC" w:eastAsia="Kaiti TC" w:hAnsi="Kaiti TC"/>
          <w:b/>
          <w:bCs/>
          <w:noProof/>
          <w:sz w:val="36"/>
          <w:szCs w:val="36"/>
        </w:rPr>
        <w:drawing>
          <wp:inline distT="0" distB="0" distL="0" distR="0" wp14:anchorId="4F53836A" wp14:editId="7E847550">
            <wp:extent cx="5759450" cy="5099050"/>
            <wp:effectExtent l="0" t="0" r="6350" b="6350"/>
            <wp:docPr id="2" name="图片 2" descr="地图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E07" w:rsidRPr="00021E03" w:rsidRDefault="00664E07" w:rsidP="00CD0E3A">
      <w:pPr>
        <w:spacing w:line="360" w:lineRule="auto"/>
        <w:rPr>
          <w:rFonts w:ascii="Kaiti TC" w:eastAsia="Kaiti TC" w:hAnsi="Kaiti TC"/>
          <w:b/>
          <w:bCs/>
          <w:sz w:val="36"/>
          <w:szCs w:val="36"/>
        </w:rPr>
      </w:pPr>
    </w:p>
    <w:p w:rsidR="00CD0E3A" w:rsidRDefault="00CD0E3A" w:rsidP="00CD0E3A">
      <w:pPr>
        <w:spacing w:line="360" w:lineRule="auto"/>
        <w:rPr>
          <w:sz w:val="28"/>
        </w:rPr>
      </w:pPr>
    </w:p>
    <w:p w:rsidR="00CD0E3A" w:rsidRDefault="00CD0E3A" w:rsidP="00CD0E3A">
      <w:pPr>
        <w:spacing w:line="360" w:lineRule="auto"/>
        <w:ind w:left="720"/>
        <w:rPr>
          <w:sz w:val="28"/>
        </w:rPr>
      </w:pPr>
    </w:p>
    <w:p w:rsidR="00723534" w:rsidRDefault="00723534" w:rsidP="00CD0E3A">
      <w:pPr>
        <w:spacing w:line="360" w:lineRule="auto"/>
        <w:ind w:left="720"/>
        <w:rPr>
          <w:sz w:val="28"/>
        </w:rPr>
      </w:pPr>
    </w:p>
    <w:p w:rsidR="00723534" w:rsidRDefault="00723534" w:rsidP="00CD0E3A">
      <w:pPr>
        <w:spacing w:line="360" w:lineRule="auto"/>
        <w:ind w:left="720"/>
        <w:rPr>
          <w:sz w:val="28"/>
        </w:rPr>
      </w:pPr>
    </w:p>
    <w:p w:rsidR="00723534" w:rsidRDefault="00723534" w:rsidP="00CD0E3A">
      <w:pPr>
        <w:spacing w:line="360" w:lineRule="auto"/>
        <w:ind w:left="720"/>
        <w:rPr>
          <w:sz w:val="28"/>
        </w:rPr>
      </w:pPr>
    </w:p>
    <w:p w:rsidR="00723534" w:rsidRDefault="00723534" w:rsidP="00CD0E3A">
      <w:pPr>
        <w:spacing w:line="360" w:lineRule="auto"/>
        <w:ind w:left="720"/>
        <w:rPr>
          <w:sz w:val="28"/>
        </w:rPr>
      </w:pPr>
    </w:p>
    <w:p w:rsidR="00723534" w:rsidRDefault="00723534" w:rsidP="00CD0E3A">
      <w:pPr>
        <w:spacing w:line="360" w:lineRule="auto"/>
        <w:ind w:left="720"/>
        <w:rPr>
          <w:sz w:val="28"/>
        </w:rPr>
      </w:pPr>
    </w:p>
    <w:p w:rsidR="00723534" w:rsidRDefault="00723534" w:rsidP="00723534">
      <w:pPr>
        <w:spacing w:line="360" w:lineRule="auto"/>
        <w:ind w:left="720"/>
        <w:rPr>
          <w:b/>
          <w:bCs/>
          <w:color w:val="FF0000"/>
          <w:sz w:val="28"/>
        </w:rPr>
      </w:pPr>
      <w:r w:rsidRPr="00723534">
        <w:rPr>
          <w:rFonts w:hint="eastAsia"/>
          <w:b/>
          <w:bCs/>
          <w:color w:val="FF0000"/>
          <w:sz w:val="28"/>
        </w:rPr>
        <w:t>任务2</w:t>
      </w:r>
      <w:r>
        <w:rPr>
          <w:rFonts w:hint="eastAsia"/>
          <w:b/>
          <w:bCs/>
          <w:color w:val="FF0000"/>
          <w:sz w:val="28"/>
        </w:rPr>
        <w:t>：</w:t>
      </w:r>
    </w:p>
    <w:p w:rsidR="00723534" w:rsidRPr="00723534" w:rsidRDefault="00723534" w:rsidP="00723534">
      <w:pPr>
        <w:spacing w:line="360" w:lineRule="auto"/>
        <w:ind w:left="720"/>
        <w:rPr>
          <w:b/>
          <w:bCs/>
          <w:color w:val="000000" w:themeColor="text1"/>
          <w:sz w:val="28"/>
        </w:rPr>
      </w:pPr>
      <w:r w:rsidRPr="00723534">
        <w:rPr>
          <w:rFonts w:hint="eastAsia"/>
          <w:b/>
          <w:bCs/>
          <w:color w:val="000000" w:themeColor="text1"/>
          <w:sz w:val="28"/>
        </w:rPr>
        <w:t>界面</w:t>
      </w:r>
      <w:r>
        <w:rPr>
          <w:rFonts w:hint="eastAsia"/>
          <w:b/>
          <w:bCs/>
          <w:color w:val="000000" w:themeColor="text1"/>
          <w:sz w:val="28"/>
        </w:rPr>
        <w:t>：</w:t>
      </w:r>
    </w:p>
    <w:p w:rsidR="00F07B66" w:rsidRDefault="00723534" w:rsidP="00CD0E3A">
      <w:pPr>
        <w:spacing w:line="360" w:lineRule="auto"/>
        <w:ind w:left="720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759450" cy="2950845"/>
            <wp:effectExtent l="0" t="0" r="6350" b="0"/>
            <wp:docPr id="3" name="图片 3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20-06-02 下午5.51.1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66" w:rsidRDefault="00F07B66" w:rsidP="00CD0E3A">
      <w:pPr>
        <w:spacing w:line="360" w:lineRule="auto"/>
        <w:ind w:left="720"/>
        <w:rPr>
          <w:sz w:val="28"/>
        </w:rPr>
      </w:pPr>
    </w:p>
    <w:p w:rsidR="00723534" w:rsidRDefault="00723534" w:rsidP="00CD0E3A">
      <w:pPr>
        <w:spacing w:line="360" w:lineRule="auto"/>
        <w:ind w:left="720"/>
        <w:rPr>
          <w:sz w:val="28"/>
        </w:rPr>
      </w:pPr>
    </w:p>
    <w:p w:rsidR="00723534" w:rsidRDefault="00723534" w:rsidP="00CD0E3A">
      <w:pPr>
        <w:spacing w:line="360" w:lineRule="auto"/>
        <w:ind w:left="720"/>
        <w:rPr>
          <w:sz w:val="28"/>
        </w:rPr>
      </w:pPr>
    </w:p>
    <w:p w:rsidR="00723534" w:rsidRDefault="00723534" w:rsidP="00CD0E3A">
      <w:pPr>
        <w:spacing w:line="360" w:lineRule="auto"/>
        <w:ind w:left="720"/>
        <w:rPr>
          <w:sz w:val="28"/>
        </w:rPr>
      </w:pPr>
    </w:p>
    <w:p w:rsidR="00723534" w:rsidRDefault="00723534" w:rsidP="00CD0E3A">
      <w:pPr>
        <w:spacing w:line="360" w:lineRule="auto"/>
        <w:ind w:left="720"/>
        <w:rPr>
          <w:sz w:val="28"/>
        </w:rPr>
      </w:pPr>
    </w:p>
    <w:p w:rsidR="00723534" w:rsidRDefault="00723534" w:rsidP="00CD0E3A">
      <w:pPr>
        <w:spacing w:line="360" w:lineRule="auto"/>
        <w:ind w:left="720"/>
        <w:rPr>
          <w:sz w:val="28"/>
        </w:rPr>
      </w:pPr>
    </w:p>
    <w:p w:rsidR="00723534" w:rsidRDefault="00723534" w:rsidP="00CD0E3A">
      <w:pPr>
        <w:spacing w:line="360" w:lineRule="auto"/>
        <w:ind w:left="720"/>
        <w:rPr>
          <w:sz w:val="28"/>
        </w:rPr>
      </w:pPr>
    </w:p>
    <w:p w:rsidR="00723534" w:rsidRDefault="00723534" w:rsidP="00CD0E3A">
      <w:pPr>
        <w:spacing w:line="360" w:lineRule="auto"/>
        <w:ind w:left="720"/>
        <w:rPr>
          <w:sz w:val="28"/>
        </w:rPr>
      </w:pPr>
    </w:p>
    <w:p w:rsidR="00723534" w:rsidRDefault="00723534" w:rsidP="00CD0E3A">
      <w:pPr>
        <w:spacing w:line="360" w:lineRule="auto"/>
        <w:ind w:left="720"/>
        <w:rPr>
          <w:sz w:val="28"/>
        </w:rPr>
      </w:pPr>
      <w:r w:rsidRPr="00723534">
        <w:rPr>
          <w:noProof/>
          <w:sz w:val="28"/>
        </w:rPr>
        <w:lastRenderedPageBreak/>
        <w:drawing>
          <wp:inline distT="0" distB="0" distL="0" distR="0" wp14:anchorId="24C8D042" wp14:editId="498F9322">
            <wp:extent cx="2311400" cy="2563947"/>
            <wp:effectExtent l="0" t="0" r="0" b="1905"/>
            <wp:docPr id="4" name="图片 4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30185" cy="25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534">
        <w:rPr>
          <w:noProof/>
        </w:rPr>
        <w:t xml:space="preserve"> </w:t>
      </w:r>
      <w:r w:rsidRPr="00723534">
        <w:rPr>
          <w:noProof/>
          <w:sz w:val="28"/>
        </w:rPr>
        <w:drawing>
          <wp:inline distT="0" distB="0" distL="0" distR="0" wp14:anchorId="32825FF3" wp14:editId="32DAC305">
            <wp:extent cx="2324100" cy="2553948"/>
            <wp:effectExtent l="0" t="0" r="0" b="0"/>
            <wp:docPr id="5" name="图片 5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38476" cy="256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534" w:rsidRDefault="00723534" w:rsidP="00723534">
      <w:pPr>
        <w:spacing w:line="360" w:lineRule="auto"/>
        <w:ind w:left="1980" w:firstLine="120"/>
        <w:rPr>
          <w:sz w:val="28"/>
        </w:rPr>
      </w:pPr>
      <w:r>
        <w:rPr>
          <w:rFonts w:hint="eastAsia"/>
          <w:sz w:val="28"/>
        </w:rPr>
        <w:t xml:space="preserve">调制信号 </w:t>
      </w:r>
      <w:r>
        <w:rPr>
          <w:sz w:val="28"/>
        </w:rPr>
        <w:t xml:space="preserve">                </w:t>
      </w:r>
      <w:r>
        <w:rPr>
          <w:rFonts w:hint="eastAsia"/>
          <w:sz w:val="28"/>
        </w:rPr>
        <w:t>载波信号</w:t>
      </w:r>
    </w:p>
    <w:p w:rsidR="00723534" w:rsidRDefault="00723534" w:rsidP="00CD0E3A">
      <w:pPr>
        <w:spacing w:line="360" w:lineRule="auto"/>
        <w:ind w:left="720"/>
        <w:rPr>
          <w:sz w:val="28"/>
        </w:rPr>
      </w:pPr>
      <w:r w:rsidRPr="00723534">
        <w:rPr>
          <w:noProof/>
          <w:sz w:val="28"/>
        </w:rPr>
        <w:drawing>
          <wp:inline distT="0" distB="0" distL="0" distR="0" wp14:anchorId="625FFF86" wp14:editId="05904F7A">
            <wp:extent cx="2527300" cy="2829349"/>
            <wp:effectExtent l="0" t="0" r="0" b="3175"/>
            <wp:docPr id="6" name="图片 6" descr="手机截图图社交软件的信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4731" cy="284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534" w:rsidRDefault="00723534" w:rsidP="00CD0E3A">
      <w:pPr>
        <w:spacing w:line="360" w:lineRule="auto"/>
        <w:ind w:left="720"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rFonts w:hint="eastAsia"/>
          <w:sz w:val="28"/>
        </w:rPr>
        <w:t>滤波器的参数</w:t>
      </w:r>
    </w:p>
    <w:p w:rsidR="00723534" w:rsidRDefault="00723534" w:rsidP="00CD0E3A">
      <w:pPr>
        <w:spacing w:line="360" w:lineRule="auto"/>
        <w:ind w:left="720"/>
        <w:rPr>
          <w:sz w:val="28"/>
        </w:rPr>
      </w:pPr>
    </w:p>
    <w:p w:rsidR="00723534" w:rsidRDefault="00723534" w:rsidP="00CD0E3A">
      <w:pPr>
        <w:spacing w:line="360" w:lineRule="auto"/>
        <w:ind w:left="720"/>
        <w:rPr>
          <w:sz w:val="28"/>
        </w:rPr>
      </w:pPr>
    </w:p>
    <w:p w:rsidR="00723534" w:rsidRDefault="00723534" w:rsidP="00CD0E3A">
      <w:pPr>
        <w:spacing w:line="360" w:lineRule="auto"/>
        <w:ind w:left="720"/>
        <w:rPr>
          <w:sz w:val="28"/>
        </w:rPr>
      </w:pPr>
    </w:p>
    <w:p w:rsidR="00723534" w:rsidRDefault="00723534" w:rsidP="00CD0E3A">
      <w:pPr>
        <w:spacing w:line="360" w:lineRule="auto"/>
        <w:ind w:left="720"/>
        <w:rPr>
          <w:sz w:val="28"/>
        </w:rPr>
      </w:pPr>
    </w:p>
    <w:p w:rsidR="00723534" w:rsidRDefault="00723534" w:rsidP="00CD0E3A">
      <w:pPr>
        <w:spacing w:line="360" w:lineRule="auto"/>
        <w:ind w:left="720"/>
        <w:rPr>
          <w:sz w:val="28"/>
        </w:rPr>
      </w:pPr>
    </w:p>
    <w:p w:rsidR="00723534" w:rsidRDefault="00723534" w:rsidP="00CD0E3A">
      <w:pPr>
        <w:spacing w:line="360" w:lineRule="auto"/>
        <w:ind w:left="720"/>
        <w:rPr>
          <w:sz w:val="28"/>
        </w:rPr>
      </w:pPr>
    </w:p>
    <w:p w:rsidR="009A2365" w:rsidRDefault="0047780B" w:rsidP="00CD0E3A">
      <w:pPr>
        <w:spacing w:line="360" w:lineRule="auto"/>
        <w:ind w:left="720"/>
        <w:rPr>
          <w:sz w:val="28"/>
        </w:rPr>
      </w:pPr>
      <w:r>
        <w:rPr>
          <w:rFonts w:hint="eastAsia"/>
          <w:sz w:val="28"/>
        </w:rPr>
        <w:lastRenderedPageBreak/>
        <w:t>调制信号：</w:t>
      </w:r>
    </w:p>
    <w:p w:rsidR="009A2365" w:rsidRDefault="009A2365" w:rsidP="0047780B">
      <w:pPr>
        <w:spacing w:line="360" w:lineRule="auto"/>
        <w:rPr>
          <w:sz w:val="28"/>
        </w:rPr>
      </w:pPr>
      <w:r w:rsidRPr="009A2365">
        <w:rPr>
          <w:noProof/>
          <w:sz w:val="28"/>
        </w:rPr>
        <w:drawing>
          <wp:inline distT="0" distB="0" distL="0" distR="0" wp14:anchorId="6ABD4E34" wp14:editId="78DBF6DA">
            <wp:extent cx="5640225" cy="3243596"/>
            <wp:effectExtent l="0" t="0" r="0" b="0"/>
            <wp:docPr id="7" name="图片 7" descr="图片包含 文字, 游戏机, 白色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87141" cy="327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66" w:rsidRPr="00CD0E3A" w:rsidRDefault="0047780B" w:rsidP="00CD0E3A">
      <w:pPr>
        <w:spacing w:line="360" w:lineRule="auto"/>
        <w:ind w:left="720"/>
        <w:rPr>
          <w:sz w:val="28"/>
        </w:rPr>
      </w:pPr>
      <w:r>
        <w:rPr>
          <w:rFonts w:hint="eastAsia"/>
          <w:sz w:val="28"/>
        </w:rPr>
        <w:t>载波信号：</w:t>
      </w:r>
    </w:p>
    <w:p w:rsidR="00CD0E3A" w:rsidRDefault="0047780B" w:rsidP="0047780B">
      <w:pPr>
        <w:spacing w:line="360" w:lineRule="auto"/>
        <w:rPr>
          <w:sz w:val="28"/>
        </w:rPr>
      </w:pPr>
      <w:r w:rsidRPr="0047780B">
        <w:rPr>
          <w:noProof/>
          <w:sz w:val="28"/>
        </w:rPr>
        <w:drawing>
          <wp:inline distT="0" distB="0" distL="0" distR="0" wp14:anchorId="4654B5A3" wp14:editId="694435D8">
            <wp:extent cx="5759450" cy="3312160"/>
            <wp:effectExtent l="0" t="0" r="6350" b="2540"/>
            <wp:docPr id="8" name="图片 8" descr="白色的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365" w:rsidRDefault="009A2365" w:rsidP="00CD0E3A">
      <w:pPr>
        <w:spacing w:line="360" w:lineRule="auto"/>
        <w:ind w:left="720"/>
        <w:rPr>
          <w:sz w:val="28"/>
        </w:rPr>
      </w:pPr>
    </w:p>
    <w:p w:rsidR="009A2365" w:rsidRDefault="009A2365" w:rsidP="00CD0E3A">
      <w:pPr>
        <w:spacing w:line="360" w:lineRule="auto"/>
        <w:ind w:left="720"/>
        <w:rPr>
          <w:sz w:val="28"/>
        </w:rPr>
      </w:pPr>
    </w:p>
    <w:p w:rsidR="009A2365" w:rsidRDefault="009A2365" w:rsidP="00CD0E3A">
      <w:pPr>
        <w:spacing w:line="360" w:lineRule="auto"/>
        <w:ind w:left="720"/>
        <w:rPr>
          <w:sz w:val="28"/>
        </w:rPr>
      </w:pPr>
    </w:p>
    <w:p w:rsidR="00112296" w:rsidRDefault="00112296" w:rsidP="00CD0E3A">
      <w:pPr>
        <w:spacing w:line="360" w:lineRule="auto"/>
        <w:ind w:left="720"/>
        <w:rPr>
          <w:sz w:val="28"/>
        </w:rPr>
      </w:pPr>
    </w:p>
    <w:p w:rsidR="0047780B" w:rsidRDefault="00112296" w:rsidP="00CD0E3A">
      <w:pPr>
        <w:spacing w:line="360" w:lineRule="auto"/>
        <w:ind w:left="720"/>
        <w:rPr>
          <w:sz w:val="28"/>
        </w:rPr>
      </w:pPr>
      <w:r>
        <w:rPr>
          <w:rFonts w:hint="eastAsia"/>
          <w:sz w:val="28"/>
        </w:rPr>
        <w:t>调制后的信号：</w:t>
      </w:r>
    </w:p>
    <w:p w:rsidR="0047780B" w:rsidRDefault="00112296" w:rsidP="00112296">
      <w:pPr>
        <w:spacing w:line="360" w:lineRule="auto"/>
        <w:rPr>
          <w:sz w:val="28"/>
        </w:rPr>
      </w:pPr>
      <w:r w:rsidRPr="00112296">
        <w:rPr>
          <w:noProof/>
          <w:sz w:val="28"/>
        </w:rPr>
        <w:drawing>
          <wp:inline distT="0" distB="0" distL="0" distR="0" wp14:anchorId="79B130DF" wp14:editId="01AB0960">
            <wp:extent cx="5759450" cy="3054350"/>
            <wp:effectExtent l="0" t="0" r="6350" b="6350"/>
            <wp:docPr id="11" name="图片 11" descr="白色的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0B" w:rsidRDefault="0047780B" w:rsidP="00CD0E3A">
      <w:pPr>
        <w:spacing w:line="360" w:lineRule="auto"/>
        <w:ind w:left="720"/>
        <w:rPr>
          <w:sz w:val="28"/>
        </w:rPr>
      </w:pPr>
    </w:p>
    <w:p w:rsidR="0047780B" w:rsidRDefault="0047780B" w:rsidP="00CD0E3A">
      <w:pPr>
        <w:spacing w:line="360" w:lineRule="auto"/>
        <w:ind w:left="720"/>
        <w:rPr>
          <w:sz w:val="28"/>
        </w:rPr>
      </w:pPr>
      <w:r>
        <w:rPr>
          <w:rFonts w:hint="eastAsia"/>
          <w:sz w:val="28"/>
        </w:rPr>
        <w:t>解调后的信号：</w:t>
      </w:r>
    </w:p>
    <w:p w:rsidR="0047780B" w:rsidRPr="00CD0E3A" w:rsidRDefault="0047780B" w:rsidP="0047780B">
      <w:pPr>
        <w:spacing w:line="360" w:lineRule="auto"/>
        <w:rPr>
          <w:sz w:val="28"/>
        </w:rPr>
      </w:pPr>
      <w:r w:rsidRPr="0047780B">
        <w:rPr>
          <w:noProof/>
          <w:sz w:val="28"/>
        </w:rPr>
        <w:drawing>
          <wp:inline distT="0" distB="0" distL="0" distR="0" wp14:anchorId="4BB47F60" wp14:editId="0C15E1AA">
            <wp:extent cx="5759450" cy="3312160"/>
            <wp:effectExtent l="0" t="0" r="6350" b="2540"/>
            <wp:docPr id="10" name="图片 10" descr="图片包含 文字, 游戏机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296" w:rsidRDefault="00112296" w:rsidP="005778B9">
      <w:pPr>
        <w:spacing w:line="360" w:lineRule="auto"/>
        <w:rPr>
          <w:sz w:val="28"/>
        </w:rPr>
      </w:pPr>
    </w:p>
    <w:p w:rsidR="00112296" w:rsidRDefault="00112296" w:rsidP="005778B9">
      <w:pPr>
        <w:spacing w:line="360" w:lineRule="auto"/>
        <w:rPr>
          <w:sz w:val="28"/>
        </w:rPr>
      </w:pPr>
    </w:p>
    <w:p w:rsidR="00112296" w:rsidRDefault="00112296" w:rsidP="005778B9">
      <w:pPr>
        <w:spacing w:line="360" w:lineRule="auto"/>
        <w:rPr>
          <w:sz w:val="28"/>
        </w:rPr>
      </w:pPr>
    </w:p>
    <w:p w:rsidR="00112296" w:rsidRDefault="00112296" w:rsidP="005778B9">
      <w:pPr>
        <w:spacing w:line="360" w:lineRule="auto"/>
        <w:rPr>
          <w:sz w:val="28"/>
        </w:rPr>
      </w:pPr>
    </w:p>
    <w:p w:rsidR="005778B9" w:rsidRDefault="005778B9" w:rsidP="005778B9">
      <w:pPr>
        <w:spacing w:line="360" w:lineRule="auto"/>
        <w:rPr>
          <w:sz w:val="28"/>
        </w:rPr>
      </w:pPr>
      <w:r>
        <w:rPr>
          <w:rFonts w:hint="eastAsia"/>
          <w:sz w:val="28"/>
        </w:rPr>
        <w:t>二、实验总结</w:t>
      </w:r>
    </w:p>
    <w:p w:rsidR="001E4EB7" w:rsidRDefault="001E4EB7" w:rsidP="00E22DB0">
      <w:pPr>
        <w:spacing w:line="360" w:lineRule="auto"/>
        <w:ind w:firstLine="420"/>
        <w:rPr>
          <w:szCs w:val="32"/>
        </w:rPr>
      </w:pPr>
    </w:p>
    <w:p w:rsidR="0095290A" w:rsidRDefault="001E4EB7" w:rsidP="005778B9">
      <w:pPr>
        <w:spacing w:line="360" w:lineRule="auto"/>
        <w:rPr>
          <w:szCs w:val="32"/>
        </w:rPr>
      </w:pPr>
      <w:r>
        <w:rPr>
          <w:szCs w:val="32"/>
        </w:rPr>
        <w:tab/>
      </w:r>
      <w:r w:rsidR="0095290A">
        <w:rPr>
          <w:rFonts w:hint="eastAsia"/>
          <w:szCs w:val="32"/>
        </w:rPr>
        <w:t>本次实验当中，学会了在</w:t>
      </w:r>
      <w:proofErr w:type="spellStart"/>
      <w:r w:rsidR="0095290A">
        <w:rPr>
          <w:rFonts w:hint="eastAsia"/>
          <w:szCs w:val="32"/>
        </w:rPr>
        <w:t>matlab</w:t>
      </w:r>
      <w:proofErr w:type="spellEnd"/>
      <w:r w:rsidR="0095290A">
        <w:rPr>
          <w:rFonts w:hint="eastAsia"/>
          <w:szCs w:val="32"/>
        </w:rPr>
        <w:t>当中函数与函数之间如何参数传递，我采用的方式是用global函数就可以进行参数在函数之间进行传递。本次实验有增加了</w:t>
      </w:r>
      <w:proofErr w:type="spellStart"/>
      <w:r w:rsidR="0095290A" w:rsidRPr="0095290A">
        <w:rPr>
          <w:szCs w:val="32"/>
        </w:rPr>
        <w:t>simulink</w:t>
      </w:r>
      <w:proofErr w:type="spellEnd"/>
      <w:r w:rsidR="0095290A">
        <w:rPr>
          <w:rFonts w:hint="eastAsia"/>
          <w:szCs w:val="32"/>
        </w:rPr>
        <w:t>的使用，还是很快适应了</w:t>
      </w:r>
      <w:proofErr w:type="spellStart"/>
      <w:r w:rsidR="0095290A" w:rsidRPr="0095290A">
        <w:rPr>
          <w:szCs w:val="32"/>
        </w:rPr>
        <w:t>simulink</w:t>
      </w:r>
      <w:proofErr w:type="spellEnd"/>
      <w:r w:rsidR="0095290A">
        <w:rPr>
          <w:rFonts w:hint="eastAsia"/>
          <w:szCs w:val="32"/>
        </w:rPr>
        <w:t>的用法，在一定程度观察调制解调比起自己敲代码更为方便。</w:t>
      </w:r>
    </w:p>
    <w:p w:rsidR="0095290A" w:rsidRDefault="0095290A" w:rsidP="0095290A">
      <w:pPr>
        <w:spacing w:line="360" w:lineRule="auto"/>
        <w:ind w:firstLine="420"/>
        <w:rPr>
          <w:szCs w:val="32"/>
        </w:rPr>
      </w:pPr>
      <w:r>
        <w:rPr>
          <w:rFonts w:hint="eastAsia"/>
          <w:szCs w:val="32"/>
        </w:rPr>
        <w:t>这一次最难的我认为是，在低通滤波器上面，如何找到一个合适的参数，真的比较困难，有时候某种参数在某一个频率上比较适合，能够较好的调制解调，但是有时候改变频率后，发现结果又会有变化。</w:t>
      </w:r>
    </w:p>
    <w:p w:rsidR="0095290A" w:rsidRPr="0095290A" w:rsidRDefault="0095290A" w:rsidP="0095290A">
      <w:pPr>
        <w:spacing w:line="360" w:lineRule="auto"/>
        <w:ind w:firstLine="420"/>
        <w:rPr>
          <w:rFonts w:ascii="Cambria" w:hAnsi="Cambria" w:cs="Apple Color Emoji"/>
          <w:szCs w:val="32"/>
        </w:rPr>
      </w:pPr>
      <w:r>
        <w:rPr>
          <w:rFonts w:hint="eastAsia"/>
          <w:szCs w:val="32"/>
        </w:rPr>
        <w:t>还有一个比较难的便是，调制信号和载波信号相乘的地方，我出现了一些问题，我一开始做的时候是y</w:t>
      </w:r>
      <w:r>
        <w:rPr>
          <w:szCs w:val="32"/>
        </w:rPr>
        <w:t>=</w:t>
      </w:r>
      <w:r>
        <w:rPr>
          <w:rFonts w:hint="eastAsia"/>
          <w:szCs w:val="32"/>
        </w:rPr>
        <w:t>y</w:t>
      </w:r>
      <w:r>
        <w:rPr>
          <w:szCs w:val="32"/>
        </w:rPr>
        <w:t>1.*</w:t>
      </w:r>
      <w:r>
        <w:rPr>
          <w:rFonts w:ascii="Cambria" w:hAnsi="Cambria" w:cs="Apple Color Emoji"/>
          <w:szCs w:val="32"/>
        </w:rPr>
        <w:t>y2</w:t>
      </w:r>
      <w:r>
        <w:rPr>
          <w:rFonts w:ascii="Cambria" w:hAnsi="Cambria" w:cs="Apple Color Emoji" w:hint="eastAsia"/>
          <w:szCs w:val="32"/>
        </w:rPr>
        <w:t>。但是结果却总是错误的。不知道原因是什么，后面改成了</w:t>
      </w:r>
      <w:r>
        <w:rPr>
          <w:rFonts w:ascii="Cambria" w:hAnsi="Cambria" w:cs="Apple Color Emoji" w:hint="eastAsia"/>
          <w:szCs w:val="32"/>
        </w:rPr>
        <w:t>y</w:t>
      </w:r>
      <w:r>
        <w:rPr>
          <w:szCs w:val="32"/>
        </w:rPr>
        <w:t>=</w:t>
      </w:r>
      <w:r>
        <w:rPr>
          <w:rFonts w:hint="eastAsia"/>
          <w:szCs w:val="32"/>
        </w:rPr>
        <w:t>y</w:t>
      </w:r>
      <w:r>
        <w:rPr>
          <w:szCs w:val="32"/>
        </w:rPr>
        <w:t>1.*</w:t>
      </w:r>
      <w:r>
        <w:rPr>
          <w:rFonts w:ascii="Cambria" w:hAnsi="Cambria" w:cs="Apple Color Emoji"/>
          <w:szCs w:val="32"/>
        </w:rPr>
        <w:t>y2.*y2;</w:t>
      </w:r>
      <w:r>
        <w:rPr>
          <w:rFonts w:ascii="Cambria" w:hAnsi="Cambria" w:cs="Apple Color Emoji" w:hint="eastAsia"/>
          <w:szCs w:val="32"/>
        </w:rPr>
        <w:t>结果就好了。错误的原因，就是我不能很好的理解调制解调，以及对信号与系统的知识忘记得比较多了，所以造成了许许多多的问题。</w:t>
      </w:r>
    </w:p>
    <w:p w:rsidR="003A362A" w:rsidRDefault="003A362A"/>
    <w:sectPr w:rsidR="003A362A" w:rsidSect="001C12CB">
      <w:pgSz w:w="11906" w:h="16838"/>
      <w:pgMar w:top="1418" w:right="1418" w:bottom="1418" w:left="1418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Kaiti TC">
    <w:altName w:val="Microsoft JhengHei"/>
    <w:panose1 w:val="02010600040101010101"/>
    <w:charset w:val="88"/>
    <w:family w:val="auto"/>
    <w:pitch w:val="variable"/>
    <w:sig w:usb0="80000287" w:usb1="280F3C52" w:usb2="00000016" w:usb3="00000000" w:csb0="001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4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62A"/>
    <w:rsid w:val="00021E03"/>
    <w:rsid w:val="00112296"/>
    <w:rsid w:val="001E4EB7"/>
    <w:rsid w:val="003A362A"/>
    <w:rsid w:val="00446DA1"/>
    <w:rsid w:val="0047780B"/>
    <w:rsid w:val="0053182C"/>
    <w:rsid w:val="00541681"/>
    <w:rsid w:val="005778B9"/>
    <w:rsid w:val="00637C2C"/>
    <w:rsid w:val="00664E07"/>
    <w:rsid w:val="00723534"/>
    <w:rsid w:val="0080406D"/>
    <w:rsid w:val="0095290A"/>
    <w:rsid w:val="009A2365"/>
    <w:rsid w:val="00AD4D12"/>
    <w:rsid w:val="00CD0E3A"/>
    <w:rsid w:val="00E22DB0"/>
    <w:rsid w:val="00F07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4C56E0"/>
  <w15:chartTrackingRefBased/>
  <w15:docId w15:val="{86E61EE3-40E7-964C-BF65-927991D0DE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07B6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41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99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128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12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622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58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212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032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81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8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771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279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tiff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tif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15</Pages>
  <Words>1539</Words>
  <Characters>8773</Characters>
  <Application>Microsoft Office Word</Application>
  <DocSecurity>0</DocSecurity>
  <Lines>73</Lines>
  <Paragraphs>20</Paragraphs>
  <ScaleCrop>false</ScaleCrop>
  <Company/>
  <LinksUpToDate>false</LinksUpToDate>
  <CharactersWithSpaces>10292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zxcvv430</dc:creator>
  <cp:keywords/>
  <dc:description/>
  <cp:lastModifiedBy>zxcvv430</cp:lastModifiedBy>
  <cp:revision>17</cp:revision>
  <dcterms:created xsi:type="dcterms:W3CDTF">2020-05-20T14:19:00Z</dcterms:created>
  <dcterms:modified xsi:type="dcterms:W3CDTF">2020-06-02T14:50:00Z</dcterms:modified>
</cp:coreProperties>
</file>